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5E" w:rsidRPr="000D299A" w:rsidRDefault="0068115E" w:rsidP="00185043">
      <w:pPr>
        <w:pStyle w:val="CHCSpacingforTitlePage"/>
        <w:rPr>
          <w:rStyle w:val="Emphasis"/>
          <w:i w:val="0"/>
        </w:rPr>
      </w:pPr>
    </w:p>
    <w:p w:rsidR="0068115E" w:rsidRPr="000D299A" w:rsidRDefault="0068115E" w:rsidP="00185043">
      <w:pPr>
        <w:pStyle w:val="CHCSpacingforTitlePage"/>
        <w:rPr>
          <w:rStyle w:val="Emphasis"/>
          <w:i w:val="0"/>
        </w:rPr>
      </w:pPr>
    </w:p>
    <w:p w:rsidR="00185043" w:rsidRPr="000D299A" w:rsidRDefault="00185043" w:rsidP="00A52C14">
      <w:pPr>
        <w:pStyle w:val="CHCThesisTitle"/>
        <w:jc w:val="left"/>
        <w:rPr>
          <w:rStyle w:val="Emphasis"/>
          <w:i w:val="0"/>
          <w:iCs w:val="0"/>
        </w:rPr>
      </w:pPr>
    </w:p>
    <w:p w:rsidR="0068115E" w:rsidRPr="000A4D5E" w:rsidRDefault="000A4D5E" w:rsidP="000A4D5E">
      <w:pPr>
        <w:pStyle w:val="CHCThesisTitle"/>
      </w:pPr>
      <w:r>
        <w:t>CONSTRUCTING A HIGH POWER SINGLE-MODE FIBER LASER</w:t>
      </w:r>
    </w:p>
    <w:p w:rsidR="0068115E" w:rsidRPr="000D299A" w:rsidRDefault="0068115E" w:rsidP="00185043">
      <w:pPr>
        <w:pStyle w:val="CHCSpacingforTitlePage"/>
      </w:pPr>
    </w:p>
    <w:p w:rsidR="0068115E" w:rsidRPr="000D299A" w:rsidRDefault="0068115E" w:rsidP="00185043">
      <w:pPr>
        <w:pStyle w:val="CHCSpacingforTitlePage"/>
      </w:pPr>
    </w:p>
    <w:p w:rsidR="0068115E" w:rsidRPr="000D299A" w:rsidRDefault="0068115E" w:rsidP="00185043">
      <w:pPr>
        <w:pStyle w:val="CHCSpacingforTitlePage"/>
      </w:pPr>
    </w:p>
    <w:p w:rsidR="00185043" w:rsidRPr="000D299A" w:rsidRDefault="00185043" w:rsidP="00185043">
      <w:pPr>
        <w:pStyle w:val="CHCSpacingforTitlePage"/>
      </w:pPr>
    </w:p>
    <w:p w:rsidR="00185043" w:rsidRPr="000D299A" w:rsidRDefault="00185043" w:rsidP="00185043">
      <w:pPr>
        <w:pStyle w:val="CHCSpacingforTitlePage"/>
      </w:pPr>
    </w:p>
    <w:p w:rsidR="00185043" w:rsidRPr="000D299A" w:rsidRDefault="00185043" w:rsidP="00185043">
      <w:pPr>
        <w:pStyle w:val="CHCSpacingforTitlePage"/>
      </w:pPr>
    </w:p>
    <w:p w:rsidR="00BE12AE" w:rsidRPr="000D299A" w:rsidRDefault="00BE12AE" w:rsidP="00185043">
      <w:pPr>
        <w:pStyle w:val="CHCSpacingforTitlePage"/>
      </w:pPr>
    </w:p>
    <w:p w:rsidR="00BE12AE" w:rsidRPr="000D299A" w:rsidRDefault="00BE12AE" w:rsidP="00185043">
      <w:pPr>
        <w:pStyle w:val="CHCSpacingforTitlePage"/>
      </w:pPr>
    </w:p>
    <w:p w:rsidR="0068115E" w:rsidRPr="000D299A" w:rsidRDefault="004D56C6" w:rsidP="00A52C14">
      <w:pPr>
        <w:pStyle w:val="CHCStudentName"/>
      </w:pPr>
      <w:r w:rsidRPr="000D299A">
        <w:t>b</w:t>
      </w:r>
      <w:r w:rsidR="0068115E" w:rsidRPr="000D299A">
        <w:t>y</w:t>
      </w:r>
    </w:p>
    <w:p w:rsidR="0068115E" w:rsidRPr="000D299A" w:rsidRDefault="00554C4D" w:rsidP="00A52C14">
      <w:pPr>
        <w:pStyle w:val="CHCStudentName"/>
      </w:pPr>
      <w:r>
        <w:t>COLIN DIEHL</w:t>
      </w:r>
    </w:p>
    <w:p w:rsidR="0068115E" w:rsidRPr="000D299A" w:rsidRDefault="0068115E" w:rsidP="00185043">
      <w:pPr>
        <w:pStyle w:val="CHCSpacingforTitlePage"/>
      </w:pPr>
    </w:p>
    <w:p w:rsidR="0068115E" w:rsidRPr="000D299A" w:rsidRDefault="0068115E" w:rsidP="00185043">
      <w:pPr>
        <w:pStyle w:val="CHCSpacingforTitlePage"/>
      </w:pPr>
    </w:p>
    <w:p w:rsidR="00185043" w:rsidRPr="000D299A" w:rsidRDefault="00185043" w:rsidP="00185043">
      <w:pPr>
        <w:pStyle w:val="CHCSpacingforTitlePage"/>
      </w:pPr>
    </w:p>
    <w:p w:rsidR="0068115E" w:rsidRPr="000D299A" w:rsidRDefault="0068115E" w:rsidP="00185043">
      <w:pPr>
        <w:pStyle w:val="CHCSpacingforTitlePage"/>
      </w:pPr>
    </w:p>
    <w:p w:rsidR="00185043" w:rsidRPr="000D299A" w:rsidRDefault="00185043" w:rsidP="00185043">
      <w:pPr>
        <w:pStyle w:val="CHCSpacingforTitlePage"/>
      </w:pPr>
    </w:p>
    <w:p w:rsidR="0068115E" w:rsidRPr="000D299A" w:rsidRDefault="0068115E" w:rsidP="00185043">
      <w:pPr>
        <w:pStyle w:val="CHCSpacingforTitlePage"/>
      </w:pPr>
    </w:p>
    <w:p w:rsidR="004D56C6" w:rsidRPr="000D299A" w:rsidRDefault="004D56C6" w:rsidP="00185043">
      <w:pPr>
        <w:pStyle w:val="CHCSpacingforTitlePage"/>
      </w:pPr>
    </w:p>
    <w:p w:rsidR="004D56C6" w:rsidRPr="000D299A" w:rsidRDefault="004D56C6" w:rsidP="00185043">
      <w:pPr>
        <w:pStyle w:val="CHCSpacingforTitlePage"/>
      </w:pPr>
    </w:p>
    <w:p w:rsidR="004D56C6" w:rsidRPr="000D299A" w:rsidRDefault="004D56C6" w:rsidP="00185043">
      <w:pPr>
        <w:pStyle w:val="CHCSpacingforTitlePage"/>
      </w:pPr>
    </w:p>
    <w:p w:rsidR="004D56C6" w:rsidRPr="000D299A" w:rsidRDefault="004D56C6" w:rsidP="00185043">
      <w:pPr>
        <w:pStyle w:val="CHCSpacingforTitlePage"/>
      </w:pPr>
    </w:p>
    <w:p w:rsidR="0068115E" w:rsidRPr="000D299A" w:rsidRDefault="0068115E" w:rsidP="004D56C6">
      <w:pPr>
        <w:pStyle w:val="CHCATHESISLine"/>
      </w:pPr>
      <w:r w:rsidRPr="000D299A">
        <w:t>A THESIS</w:t>
      </w:r>
    </w:p>
    <w:p w:rsidR="00BE12AE" w:rsidRPr="000D299A" w:rsidRDefault="00BE12AE" w:rsidP="00BE12AE">
      <w:pPr>
        <w:jc w:val="center"/>
        <w:rPr>
          <w:rFonts w:ascii="Times New Roman" w:hAnsi="Times New Roman" w:cs="Times New Roman"/>
        </w:rPr>
      </w:pPr>
    </w:p>
    <w:p w:rsidR="00B778E2" w:rsidRPr="000D299A" w:rsidRDefault="0068115E" w:rsidP="00BE12AE">
      <w:pPr>
        <w:jc w:val="center"/>
        <w:rPr>
          <w:rFonts w:ascii="Times New Roman" w:hAnsi="Times New Roman" w:cs="Times New Roman"/>
        </w:rPr>
      </w:pPr>
      <w:r w:rsidRPr="000D299A">
        <w:rPr>
          <w:rFonts w:ascii="Times New Roman" w:hAnsi="Times New Roman" w:cs="Times New Roman"/>
        </w:rPr>
        <w:t xml:space="preserve">Presented to the Department of </w:t>
      </w:r>
      <w:r w:rsidR="00554C4D">
        <w:rPr>
          <w:rFonts w:ascii="Times New Roman" w:hAnsi="Times New Roman" w:cs="Times New Roman"/>
        </w:rPr>
        <w:t>Physics</w:t>
      </w:r>
      <w:r w:rsidRPr="000D299A">
        <w:rPr>
          <w:rFonts w:ascii="Times New Roman" w:hAnsi="Times New Roman" w:cs="Times New Roman"/>
        </w:rPr>
        <w:t xml:space="preserve"> </w:t>
      </w:r>
    </w:p>
    <w:p w:rsidR="00B778E2" w:rsidRPr="000D299A" w:rsidRDefault="0068115E" w:rsidP="00BE12AE">
      <w:pPr>
        <w:jc w:val="center"/>
        <w:rPr>
          <w:rFonts w:ascii="Times New Roman" w:hAnsi="Times New Roman" w:cs="Times New Roman"/>
        </w:rPr>
      </w:pPr>
      <w:r w:rsidRPr="000D299A">
        <w:rPr>
          <w:rFonts w:ascii="Times New Roman" w:hAnsi="Times New Roman" w:cs="Times New Roman"/>
        </w:rPr>
        <w:t xml:space="preserve">and the Robert D. Clark Honors College </w:t>
      </w:r>
    </w:p>
    <w:p w:rsidR="00B778E2" w:rsidRPr="000D299A" w:rsidRDefault="0068115E" w:rsidP="00BE12AE">
      <w:pPr>
        <w:jc w:val="center"/>
        <w:rPr>
          <w:rFonts w:ascii="Times New Roman" w:hAnsi="Times New Roman" w:cs="Times New Roman"/>
        </w:rPr>
      </w:pPr>
      <w:r w:rsidRPr="000D299A">
        <w:rPr>
          <w:rFonts w:ascii="Times New Roman" w:hAnsi="Times New Roman" w:cs="Times New Roman"/>
        </w:rPr>
        <w:t xml:space="preserve">in partial fulfillment of the requirements </w:t>
      </w:r>
      <w:r w:rsidR="00B778E2" w:rsidRPr="000D299A">
        <w:rPr>
          <w:rFonts w:ascii="Times New Roman" w:hAnsi="Times New Roman" w:cs="Times New Roman"/>
        </w:rPr>
        <w:t xml:space="preserve">for the degree of </w:t>
      </w:r>
    </w:p>
    <w:p w:rsidR="00BE12AE" w:rsidRPr="000D299A" w:rsidRDefault="00B778E2" w:rsidP="004D56C6">
      <w:pPr>
        <w:jc w:val="center"/>
        <w:rPr>
          <w:rFonts w:ascii="Times New Roman" w:hAnsi="Times New Roman" w:cs="Times New Roman"/>
        </w:rPr>
      </w:pPr>
      <w:r w:rsidRPr="000D299A">
        <w:rPr>
          <w:rFonts w:ascii="Times New Roman" w:hAnsi="Times New Roman" w:cs="Times New Roman"/>
        </w:rPr>
        <w:t xml:space="preserve">Bachelor of </w:t>
      </w:r>
      <w:r w:rsidR="00554C4D">
        <w:rPr>
          <w:rFonts w:ascii="Times New Roman" w:hAnsi="Times New Roman" w:cs="Times New Roman"/>
        </w:rPr>
        <w:t>Science</w:t>
      </w:r>
    </w:p>
    <w:p w:rsidR="004D56C6" w:rsidRPr="000D299A" w:rsidRDefault="004D56C6" w:rsidP="004D56C6">
      <w:pPr>
        <w:jc w:val="center"/>
        <w:rPr>
          <w:rFonts w:ascii="Times New Roman" w:hAnsi="Times New Roman" w:cs="Times New Roman"/>
        </w:rPr>
      </w:pPr>
    </w:p>
    <w:p w:rsidR="0068115E" w:rsidRPr="000D299A" w:rsidRDefault="00554C4D" w:rsidP="00EE26B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2014</w:t>
      </w:r>
    </w:p>
    <w:p w:rsidR="0068115E" w:rsidRPr="000D299A" w:rsidRDefault="0068115E" w:rsidP="00185043">
      <w:pPr>
        <w:pStyle w:val="CHCSpacingforTitlePage"/>
      </w:pPr>
    </w:p>
    <w:p w:rsidR="00EA6094" w:rsidRPr="000D299A" w:rsidRDefault="00EA6094" w:rsidP="00EE26B5">
      <w:pPr>
        <w:spacing w:line="480" w:lineRule="auto"/>
        <w:jc w:val="center"/>
        <w:rPr>
          <w:rFonts w:ascii="Times New Roman" w:hAnsi="Times New Roman" w:cs="Times New Roman"/>
          <w:b/>
        </w:rPr>
        <w:sectPr w:rsidR="00EA6094" w:rsidRPr="000D299A" w:rsidSect="00C463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584" w:right="1440" w:bottom="1440" w:left="2304" w:header="720" w:footer="720" w:gutter="0"/>
          <w:pgNumType w:fmt="lowerRoman" w:start="1"/>
          <w:cols w:space="720"/>
          <w:titlePg/>
          <w:docGrid w:linePitch="326"/>
        </w:sectPr>
      </w:pPr>
    </w:p>
    <w:p w:rsidR="00B457CF" w:rsidRPr="000D299A" w:rsidRDefault="00B457CF" w:rsidP="009222AB">
      <w:pPr>
        <w:pStyle w:val="CHCHeader1-Unlinked"/>
      </w:pPr>
      <w:r w:rsidRPr="000D299A">
        <w:lastRenderedPageBreak/>
        <w:t>An Abstract of the Thesis of</w:t>
      </w:r>
    </w:p>
    <w:p w:rsidR="00B457CF" w:rsidRPr="000D299A" w:rsidRDefault="000A4D5E" w:rsidP="00BF7F67">
      <w:pPr>
        <w:pStyle w:val="CHCAbstractPagePreamble"/>
      </w:pPr>
      <w:r>
        <w:t xml:space="preserve">Colin Diehl </w:t>
      </w:r>
      <w:r w:rsidR="00B457CF" w:rsidRPr="000D299A">
        <w:t>for the degree of</w:t>
      </w:r>
      <w:r w:rsidR="00BE12AE" w:rsidRPr="000D299A">
        <w:t xml:space="preserve"> </w:t>
      </w:r>
      <w:r w:rsidR="00B457CF" w:rsidRPr="000D299A">
        <w:t xml:space="preserve">Bachelor of </w:t>
      </w:r>
      <w:r>
        <w:t>Science</w:t>
      </w:r>
    </w:p>
    <w:p w:rsidR="00B457CF" w:rsidRPr="000D299A" w:rsidRDefault="00B457CF" w:rsidP="00BF7F67">
      <w:pPr>
        <w:pStyle w:val="CHCAbstractPagePreamble"/>
      </w:pPr>
      <w:r w:rsidRPr="000D299A">
        <w:t xml:space="preserve">in the Department of </w:t>
      </w:r>
      <w:r w:rsidR="000A4D5E">
        <w:t>Physics</w:t>
      </w:r>
      <w:r w:rsidRPr="000D299A">
        <w:t xml:space="preserve"> to be taken </w:t>
      </w:r>
      <w:r w:rsidR="000A4D5E">
        <w:t>June 2014</w:t>
      </w:r>
    </w:p>
    <w:p w:rsidR="00185043" w:rsidRPr="000D299A" w:rsidRDefault="00185043" w:rsidP="00BF7F67">
      <w:pPr>
        <w:pStyle w:val="CHCAbstractPagePreamble"/>
        <w:jc w:val="left"/>
      </w:pPr>
    </w:p>
    <w:p w:rsidR="00BF7F67" w:rsidRPr="000D299A" w:rsidRDefault="00BF7F67" w:rsidP="00BF7F67">
      <w:pPr>
        <w:pStyle w:val="CHCAbstractPagePreamble"/>
        <w:jc w:val="left"/>
      </w:pPr>
    </w:p>
    <w:p w:rsidR="00906036" w:rsidRPr="000D299A" w:rsidRDefault="00C67C45" w:rsidP="00BF7F67">
      <w:pPr>
        <w:pStyle w:val="CHCAbstractPagePreamble"/>
      </w:pPr>
      <w:r w:rsidRPr="000D299A">
        <w:t xml:space="preserve">Title: </w:t>
      </w:r>
      <w:r w:rsidRPr="000D299A">
        <w:tab/>
      </w:r>
      <w:r w:rsidR="000A4D5E">
        <w:t>Constructing a High Power Single-Mode Fiber Laser</w:t>
      </w:r>
    </w:p>
    <w:p w:rsidR="00C67C45" w:rsidRPr="000D299A" w:rsidRDefault="00C67C45" w:rsidP="00BF7F67">
      <w:pPr>
        <w:pStyle w:val="CHCAbstractPagePreamble"/>
        <w:jc w:val="left"/>
      </w:pPr>
    </w:p>
    <w:p w:rsidR="00BF7F67" w:rsidRPr="000D299A" w:rsidRDefault="00BF7F67" w:rsidP="00BF7F67">
      <w:pPr>
        <w:pStyle w:val="CHCAbstractPagePreamble"/>
        <w:jc w:val="left"/>
      </w:pPr>
    </w:p>
    <w:p w:rsidR="00BF7F67" w:rsidRPr="000D299A" w:rsidRDefault="00BF7F67" w:rsidP="00BF7F67">
      <w:pPr>
        <w:pStyle w:val="CHCAbstractPagePreamble"/>
        <w:jc w:val="left"/>
      </w:pPr>
    </w:p>
    <w:p w:rsidR="00B457CF" w:rsidRPr="000D299A" w:rsidRDefault="00B457CF" w:rsidP="00BF7F67">
      <w:pPr>
        <w:pStyle w:val="CHCAbstractPagePreamble"/>
      </w:pPr>
      <w:r w:rsidRPr="000D299A">
        <w:t xml:space="preserve">Approved: </w:t>
      </w:r>
      <w:r w:rsidRPr="000D299A">
        <w:softHyphen/>
      </w:r>
      <w:r w:rsidRPr="000D299A">
        <w:softHyphen/>
      </w:r>
      <w:r w:rsidRPr="000D299A">
        <w:softHyphen/>
      </w:r>
      <w:r w:rsidRPr="000D299A">
        <w:softHyphen/>
      </w:r>
      <w:r w:rsidRPr="000D299A">
        <w:softHyphen/>
      </w:r>
      <w:r w:rsidRPr="000D299A">
        <w:softHyphen/>
        <w:t>_______________________________________</w:t>
      </w:r>
    </w:p>
    <w:p w:rsidR="00BF7F67" w:rsidRPr="000D299A" w:rsidRDefault="00BF7F67" w:rsidP="00BF7F67">
      <w:pPr>
        <w:pStyle w:val="CHCAbstractPagePreamble"/>
      </w:pPr>
    </w:p>
    <w:p w:rsidR="00B457CF" w:rsidRPr="000D299A" w:rsidRDefault="00BC61DD" w:rsidP="00BF7F67">
      <w:pPr>
        <w:pStyle w:val="CHCAbstractPagePreamble"/>
      </w:pPr>
      <w:r>
        <w:t xml:space="preserve">Professor </w:t>
      </w:r>
      <w:r w:rsidR="000A4D5E">
        <w:t>Stephen Gregory</w:t>
      </w:r>
    </w:p>
    <w:p w:rsidR="00185043" w:rsidRDefault="00185043" w:rsidP="00BF7F67">
      <w:pPr>
        <w:pStyle w:val="CHCAbstractPagePreamble"/>
        <w:jc w:val="left"/>
        <w:rPr>
          <w:b/>
        </w:rPr>
      </w:pPr>
    </w:p>
    <w:p w:rsidR="005A27B2" w:rsidRPr="000D299A" w:rsidRDefault="005A27B2" w:rsidP="00BF7F67">
      <w:pPr>
        <w:pStyle w:val="CHCAbstractPagePreamble"/>
        <w:jc w:val="left"/>
        <w:rPr>
          <w:b/>
        </w:rPr>
      </w:pPr>
    </w:p>
    <w:p w:rsidR="00245F89" w:rsidRPr="000D299A" w:rsidRDefault="00904B0C" w:rsidP="00731D49">
      <w:pPr>
        <w:pStyle w:val="CHCNormalParagraph"/>
      </w:pPr>
      <w:r>
        <w:t xml:space="preserve">A high power double-clad Er-Yb doped fiber laser is constructed and characterized. The fiber is cladding pumped </w:t>
      </w:r>
      <w:r w:rsidR="006729B9">
        <w:t xml:space="preserve">by a </w:t>
      </w:r>
      <w:r>
        <w:t>10 W 975 nm laser diode</w:t>
      </w:r>
      <w:r w:rsidR="00840769">
        <w:t>, and later by a 10 W 915 nm laser diode</w:t>
      </w:r>
      <w:r>
        <w:t xml:space="preserve">. The fiber laser generates up to 1.38 W of continuous wave output power at 1550 nm, </w:t>
      </w:r>
      <w:r w:rsidR="00840769">
        <w:t xml:space="preserve">tunable up to 1560 nm, </w:t>
      </w:r>
      <w:r>
        <w:t xml:space="preserve">with a linewidth </w:t>
      </w:r>
      <w:r w:rsidR="00840769">
        <w:t>near 0.1</w:t>
      </w:r>
      <w:r>
        <w:t xml:space="preserve"> nm</w:t>
      </w:r>
      <w:r w:rsidR="006729B9">
        <w:t xml:space="preserve"> and a slope efficiency of </w:t>
      </w:r>
      <w:r w:rsidR="00836674">
        <w:t>15%</w:t>
      </w:r>
      <w:r w:rsidR="00ED6DA8">
        <w:t xml:space="preserve">. The fundamentals of laser physics and fiber optics are </w:t>
      </w:r>
      <w:r w:rsidR="00823DEB">
        <w:t xml:space="preserve">discussed, as well as the theory behind single-mode, multimode, double-clad, and Er-Yb co-doped fiber. </w:t>
      </w:r>
      <w:r w:rsidR="00ED6DA8">
        <w:t xml:space="preserve"> </w:t>
      </w:r>
    </w:p>
    <w:p w:rsidR="00BE12AE" w:rsidRPr="000D299A" w:rsidRDefault="00BE12AE" w:rsidP="00731D49">
      <w:pPr>
        <w:pStyle w:val="CHCNormalParagraph"/>
      </w:pPr>
    </w:p>
    <w:p w:rsidR="00236B76" w:rsidRPr="000D299A" w:rsidRDefault="00236B76" w:rsidP="00731D49">
      <w:pPr>
        <w:pStyle w:val="CHCNormalParagraph"/>
      </w:pPr>
    </w:p>
    <w:p w:rsidR="00236B76" w:rsidRPr="000D299A" w:rsidRDefault="00236B76" w:rsidP="00731D49">
      <w:pPr>
        <w:pStyle w:val="CHCNormalParagraph"/>
      </w:pPr>
    </w:p>
    <w:p w:rsidR="00C652B4" w:rsidRPr="000D299A" w:rsidRDefault="00C652B4" w:rsidP="006729B9">
      <w:pPr>
        <w:pStyle w:val="CHCHeader1-Unlinked"/>
      </w:pPr>
      <w:r w:rsidRPr="000D299A">
        <w:lastRenderedPageBreak/>
        <w:t>Acknowledgements</w:t>
      </w:r>
    </w:p>
    <w:p w:rsidR="009263CB" w:rsidRPr="00325076" w:rsidRDefault="00A17D1D" w:rsidP="00325076">
      <w:pPr>
        <w:pStyle w:val="CHCNormalParagraph"/>
      </w:pPr>
      <w:r>
        <w:t>I would like to thank Prof</w:t>
      </w:r>
      <w:r w:rsidR="005776DA">
        <w:t xml:space="preserve">essor </w:t>
      </w:r>
      <w:r>
        <w:t xml:space="preserve">Gregory and Bryan Boggs for </w:t>
      </w:r>
      <w:r w:rsidR="00596209">
        <w:t>all their</w:t>
      </w:r>
      <w:r>
        <w:t xml:space="preserve"> help and guidance over the past year</w:t>
      </w:r>
      <w:r w:rsidR="005776DA">
        <w:t>.</w:t>
      </w:r>
      <w:r w:rsidR="0046598A">
        <w:t xml:space="preserve"> As well, I’d like to thank them both for steering me toward a career in optics, a </w:t>
      </w:r>
      <w:r w:rsidR="00145FD6">
        <w:t xml:space="preserve">career </w:t>
      </w:r>
      <w:r w:rsidR="0046598A">
        <w:t>path I hadn’t considered before last year, but one I’m very optimistic about</w:t>
      </w:r>
      <w:r w:rsidR="00145FD6">
        <w:t xml:space="preserve"> now</w:t>
      </w:r>
      <w:r w:rsidR="0046598A">
        <w:t xml:space="preserve">. </w:t>
      </w:r>
      <w:r w:rsidR="001E5E49">
        <w:t>I would also like to thank Professor Hunt for agreeing to serve as my CHC Representative on such short notice.</w:t>
      </w:r>
      <w:r w:rsidR="00325076">
        <w:t xml:space="preserve"> </w:t>
      </w:r>
      <w:r w:rsidR="00E73CB7">
        <w:t>Finally, I’d like to thank my parents for all their support throughout the years. I’m extremely grateful for all the support I’ve received from so many people.</w:t>
      </w:r>
    </w:p>
    <w:p w:rsidR="000D299A" w:rsidRPr="006618D4" w:rsidRDefault="00C652B4" w:rsidP="000D299A">
      <w:pPr>
        <w:pStyle w:val="CHCHeader1-Unlinked"/>
        <w:rPr>
          <w:sz w:val="24"/>
          <w:szCs w:val="24"/>
        </w:rPr>
      </w:pPr>
      <w:r w:rsidRPr="006618D4">
        <w:rPr>
          <w:sz w:val="24"/>
          <w:szCs w:val="24"/>
        </w:rPr>
        <w:lastRenderedPageBreak/>
        <w:t>Table of Contents</w:t>
      </w:r>
    </w:p>
    <w:p w:rsidR="00FD3047" w:rsidRDefault="000D299A" w:rsidP="009A5248">
      <w:pPr>
        <w:pStyle w:val="TOC1"/>
        <w:rPr>
          <w:rFonts w:eastAsiaTheme="minorEastAsia"/>
          <w:noProof/>
          <w:sz w:val="22"/>
          <w:szCs w:val="22"/>
        </w:rPr>
      </w:pPr>
      <w:r w:rsidRPr="006618D4">
        <w:fldChar w:fldCharType="begin"/>
      </w:r>
      <w:r w:rsidRPr="006618D4">
        <w:instrText xml:space="preserve"> TOC \t "CHC Smart Header 1,1,CHC Smart Header 2,2,CHC Smart Header 3,3" </w:instrText>
      </w:r>
      <w:r w:rsidRPr="006618D4">
        <w:fldChar w:fldCharType="separate"/>
      </w:r>
      <w:r w:rsidR="00FD3047">
        <w:rPr>
          <w:noProof/>
        </w:rPr>
        <w:t>Introduction</w:t>
      </w:r>
      <w:r w:rsidR="00FD3047">
        <w:rPr>
          <w:noProof/>
        </w:rPr>
        <w:tab/>
      </w:r>
      <w:r w:rsidR="00FD3047">
        <w:rPr>
          <w:noProof/>
        </w:rPr>
        <w:fldChar w:fldCharType="begin"/>
      </w:r>
      <w:r w:rsidR="00FD3047">
        <w:rPr>
          <w:noProof/>
        </w:rPr>
        <w:instrText xml:space="preserve"> PAGEREF _Toc389645693 \h </w:instrText>
      </w:r>
      <w:r w:rsidR="00FD3047">
        <w:rPr>
          <w:noProof/>
        </w:rPr>
      </w:r>
      <w:r w:rsidR="00FD3047">
        <w:rPr>
          <w:noProof/>
        </w:rPr>
        <w:fldChar w:fldCharType="separate"/>
      </w:r>
      <w:r w:rsidR="000C3CEE">
        <w:rPr>
          <w:noProof/>
        </w:rPr>
        <w:t>1</w:t>
      </w:r>
      <w:r w:rsidR="00FD3047"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What is a Laser?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_Toc389645694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1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Laser Construction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_Toc389645695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3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Optical Fiber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_Toc389645696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5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Single-Mode and Multimode Fiber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_Toc389645697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6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Double-Clad Fiber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_Toc389645698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8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Erbium-Ytterbium Co-Doped Fiber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_Toc389645699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9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Pump Laser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_Toc389645700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11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Controlling the Pump Laser Diode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_Toc389645701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12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Optical Fiber Connections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_Toc389645702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15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Experimental Setup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_Toc389645703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16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Experimental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_Toc389645704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18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Low Power Experimental Setup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_Toc389645705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20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Refined Experimental Setup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_Toc389645706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22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Mode Scrambling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_Toc389645707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24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Experimental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_Toc389645708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26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eastAsiaTheme="minorEastAsia"/>
          <w:noProof/>
          <w:sz w:val="22"/>
          <w:szCs w:val="22"/>
        </w:rPr>
      </w:pP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_Toc389645709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30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noProof/>
        </w:rPr>
        <w:t>Appendix A: Python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_Toc389645710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31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noProof/>
        </w:rPr>
        <w:t>Appendix B: Arduino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_Toc389645711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42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noProof/>
        </w:rPr>
        <w:t>Appendix C: Parts Used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_Toc389645712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44</w:t>
      </w:r>
      <w:r>
        <w:rPr>
          <w:noProof/>
        </w:rPr>
        <w:fldChar w:fldCharType="end"/>
      </w:r>
    </w:p>
    <w:p w:rsidR="00FD3047" w:rsidRDefault="00FD3047" w:rsidP="009A5248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noProof/>
        </w:rPr>
        <w:t>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_Toc389645713 \h </w:instrText>
      </w:r>
      <w:r>
        <w:rPr>
          <w:noProof/>
        </w:rPr>
      </w:r>
      <w:r>
        <w:rPr>
          <w:noProof/>
        </w:rPr>
        <w:fldChar w:fldCharType="separate"/>
      </w:r>
      <w:r w:rsidR="000C3CEE">
        <w:rPr>
          <w:noProof/>
        </w:rPr>
        <w:t>45</w:t>
      </w:r>
      <w:r>
        <w:rPr>
          <w:noProof/>
        </w:rPr>
        <w:fldChar w:fldCharType="end"/>
      </w:r>
    </w:p>
    <w:p w:rsidR="00BE12AE" w:rsidRPr="000D299A" w:rsidRDefault="000D299A" w:rsidP="00FD3047">
      <w:pPr>
        <w:pStyle w:val="TOC1"/>
      </w:pPr>
      <w:r w:rsidRPr="006618D4">
        <w:fldChar w:fldCharType="end"/>
      </w:r>
    </w:p>
    <w:p w:rsidR="0003356A" w:rsidRPr="00E400CF" w:rsidRDefault="005C2F24" w:rsidP="00E400CF">
      <w:pPr>
        <w:rPr>
          <w:rFonts w:ascii="Times New Roman" w:hAnsi="Times New Roman" w:cs="Times New Roman"/>
        </w:rPr>
      </w:pPr>
      <w:r w:rsidRPr="000D299A">
        <w:rPr>
          <w:rFonts w:ascii="Times New Roman" w:hAnsi="Times New Roman" w:cs="Times New Roman"/>
        </w:rPr>
        <w:br w:type="page"/>
      </w:r>
    </w:p>
    <w:p w:rsidR="00BA3A4C" w:rsidRPr="000D299A" w:rsidRDefault="0003356A" w:rsidP="00BA3A4C">
      <w:pPr>
        <w:pStyle w:val="CHCHeader1-Unlinked"/>
      </w:pPr>
      <w:r w:rsidRPr="000D299A">
        <w:lastRenderedPageBreak/>
        <w:t>List</w:t>
      </w:r>
      <w:r w:rsidR="005C2F24" w:rsidRPr="000D299A">
        <w:t xml:space="preserve"> of Figures </w:t>
      </w:r>
    </w:p>
    <w:p w:rsidR="009A5248" w:rsidRDefault="00BA3A4C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r w:rsidRPr="000D299A">
        <w:rPr>
          <w:rFonts w:cs="Times New Roman"/>
        </w:rPr>
        <w:fldChar w:fldCharType="begin"/>
      </w:r>
      <w:r w:rsidRPr="000D299A">
        <w:rPr>
          <w:rFonts w:cs="Times New Roman"/>
        </w:rPr>
        <w:instrText xml:space="preserve"> TOC \h \z \t "CHC Figure Title" \c </w:instrText>
      </w:r>
      <w:r w:rsidRPr="000D299A">
        <w:rPr>
          <w:rFonts w:cs="Times New Roman"/>
        </w:rPr>
        <w:fldChar w:fldCharType="separate"/>
      </w:r>
      <w:hyperlink w:anchor="_Toc389645762" w:history="1">
        <w:r w:rsidR="009A5248" w:rsidRPr="00312558">
          <w:rPr>
            <w:rStyle w:val="Hyperlink"/>
            <w:noProof/>
          </w:rPr>
          <w:t>Fig. 1: Stimulated Emission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_Toc389645762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3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63" w:history="1">
        <w:r w:rsidR="009A5248" w:rsidRPr="00312558">
          <w:rPr>
            <w:rStyle w:val="Hyperlink"/>
            <w:noProof/>
          </w:rPr>
          <w:t>Fig. 2: Optical Fiber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_Toc389645763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6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64" w:history="1">
        <w:r w:rsidR="009A5248" w:rsidRPr="00312558">
          <w:rPr>
            <w:rStyle w:val="Hyperlink"/>
            <w:noProof/>
          </w:rPr>
          <w:t>Fig. 3: Single-Mode and Multimode Fibers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_Toc389645764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7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65" w:history="1">
        <w:r w:rsidR="009A5248" w:rsidRPr="00312558">
          <w:rPr>
            <w:rStyle w:val="Hyperlink"/>
            <w:noProof/>
          </w:rPr>
          <w:t>Fig. 4: Double-Clad Fiber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_Toc389645765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8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66" w:history="1">
        <w:r w:rsidR="009A5248" w:rsidRPr="00312558">
          <w:rPr>
            <w:rStyle w:val="Hyperlink"/>
            <w:noProof/>
          </w:rPr>
          <w:t>Fig. 5: Attenuation in Silica Fibers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_Toc389645766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9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67" w:history="1">
        <w:r w:rsidR="009A5248" w:rsidRPr="00312558">
          <w:rPr>
            <w:rStyle w:val="Hyperlink"/>
            <w:noProof/>
          </w:rPr>
          <w:t>Fig. 6: Erbium-Ytterbium Energy Levels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_Toc389645767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10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68" w:history="1">
        <w:r w:rsidR="009A5248" w:rsidRPr="00312558">
          <w:rPr>
            <w:rStyle w:val="Hyperlink"/>
            <w:noProof/>
          </w:rPr>
          <w:t>Fig. 7: Arduino Control Circuit Diagram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_Toc389645768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12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69" w:history="1">
        <w:r w:rsidR="009A5248" w:rsidRPr="00312558">
          <w:rPr>
            <w:rStyle w:val="Hyperlink"/>
            <w:noProof/>
          </w:rPr>
          <w:t>Fig. 8: Python GUI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_Toc389645769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14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0" w:history="1">
        <w:r w:rsidR="009A5248" w:rsidRPr="00312558">
          <w:rPr>
            <w:rStyle w:val="Hyperlink"/>
            <w:noProof/>
          </w:rPr>
          <w:t>Fig. 9: Experimental Setup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_Toc389645770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16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1" w:history="1">
        <w:r w:rsidR="009A5248" w:rsidRPr="00312558">
          <w:rPr>
            <w:rStyle w:val="Hyperlink"/>
            <w:noProof/>
          </w:rPr>
          <w:t>Fig. 10: 1550 nm Output Power vs. Launched 975 nm Pump Power up to 10 W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_Toc389645771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18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2" w:history="1">
        <w:r w:rsidR="009A5248" w:rsidRPr="00312558">
          <w:rPr>
            <w:rStyle w:val="Hyperlink"/>
            <w:noProof/>
          </w:rPr>
          <w:t>Fig. 11: 1550 nm Output Power vs. Launched 975 nm Pump Power up to 2 W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_Toc389645772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20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3" w:history="1">
        <w:r w:rsidR="009A5248" w:rsidRPr="00312558">
          <w:rPr>
            <w:rStyle w:val="Hyperlink"/>
            <w:noProof/>
          </w:rPr>
          <w:t>Fig. 12: Refined Experimental Setup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_Toc389645773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22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4" w:history="1">
        <w:r w:rsidR="009A5248" w:rsidRPr="00312558">
          <w:rPr>
            <w:rStyle w:val="Hyperlink"/>
            <w:noProof/>
          </w:rPr>
          <w:t>Fig. 13: Optimized Mode Scrambling Geometry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_Toc389645774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25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5" w:history="1">
        <w:r w:rsidR="009A5248" w:rsidRPr="00312558">
          <w:rPr>
            <w:rStyle w:val="Hyperlink"/>
            <w:noProof/>
          </w:rPr>
          <w:t>Fig. 14: 1550 nm Output Power vs. Launched 915 nm Pump Power up to 10 W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_Toc389645775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26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6" w:history="1">
        <w:r w:rsidR="009A5248" w:rsidRPr="00312558">
          <w:rPr>
            <w:rStyle w:val="Hyperlink"/>
            <w:noProof/>
          </w:rPr>
          <w:t>Fig. 15: Absorption and Emission Spectra of Yb-Doped Fiber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_Toc389645776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27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7" w:history="1">
        <w:r w:rsidR="009A5248" w:rsidRPr="00312558">
          <w:rPr>
            <w:rStyle w:val="Hyperlink"/>
            <w:noProof/>
          </w:rPr>
          <w:t>Fig. 16: 1550 nm Output Power vs. Output Coupling Ratio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_Toc389645777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28</w:t>
        </w:r>
        <w:r w:rsidR="009A5248">
          <w:rPr>
            <w:noProof/>
            <w:webHidden/>
          </w:rPr>
          <w:fldChar w:fldCharType="end"/>
        </w:r>
      </w:hyperlink>
    </w:p>
    <w:p w:rsidR="009A5248" w:rsidRDefault="00DD3B95">
      <w:pPr>
        <w:pStyle w:val="TableofFigures"/>
        <w:tabs>
          <w:tab w:val="right" w:pos="8486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389645778" w:history="1">
        <w:r w:rsidR="009A5248" w:rsidRPr="00312558">
          <w:rPr>
            <w:rStyle w:val="Hyperlink"/>
            <w:noProof/>
          </w:rPr>
          <w:t>Fig. 17: Output Spectrum</w:t>
        </w:r>
        <w:r w:rsidR="009A5248">
          <w:rPr>
            <w:noProof/>
            <w:webHidden/>
          </w:rPr>
          <w:tab/>
        </w:r>
        <w:r w:rsidR="009A5248">
          <w:rPr>
            <w:noProof/>
            <w:webHidden/>
          </w:rPr>
          <w:fldChar w:fldCharType="begin"/>
        </w:r>
        <w:r w:rsidR="009A5248">
          <w:rPr>
            <w:noProof/>
            <w:webHidden/>
          </w:rPr>
          <w:instrText xml:space="preserve"> PAGEREF _Toc389645778 \h </w:instrText>
        </w:r>
        <w:r w:rsidR="009A5248">
          <w:rPr>
            <w:noProof/>
            <w:webHidden/>
          </w:rPr>
        </w:r>
        <w:r w:rsidR="009A5248">
          <w:rPr>
            <w:noProof/>
            <w:webHidden/>
          </w:rPr>
          <w:fldChar w:fldCharType="separate"/>
        </w:r>
        <w:r w:rsidR="000C3CEE">
          <w:rPr>
            <w:noProof/>
            <w:webHidden/>
          </w:rPr>
          <w:t>29</w:t>
        </w:r>
        <w:r w:rsidR="009A5248">
          <w:rPr>
            <w:noProof/>
            <w:webHidden/>
          </w:rPr>
          <w:fldChar w:fldCharType="end"/>
        </w:r>
      </w:hyperlink>
    </w:p>
    <w:p w:rsidR="0003356A" w:rsidRPr="000D299A" w:rsidRDefault="00BA3A4C" w:rsidP="00FD3047">
      <w:pPr>
        <w:pStyle w:val="TOC1"/>
        <w:rPr>
          <w:rFonts w:cs="Times New Roman"/>
        </w:rPr>
      </w:pPr>
      <w:r w:rsidRPr="000D299A">
        <w:rPr>
          <w:rFonts w:cs="Times New Roman"/>
        </w:rPr>
        <w:fldChar w:fldCharType="end"/>
      </w:r>
    </w:p>
    <w:p w:rsidR="0003356A" w:rsidRPr="000D299A" w:rsidRDefault="0003356A" w:rsidP="0003356A">
      <w:pPr>
        <w:rPr>
          <w:rFonts w:ascii="Times New Roman" w:hAnsi="Times New Roman" w:cs="Times New Roman"/>
        </w:rPr>
      </w:pPr>
    </w:p>
    <w:p w:rsidR="00BA3A4C" w:rsidRPr="000D299A" w:rsidRDefault="00BA3A4C" w:rsidP="0003356A">
      <w:pPr>
        <w:rPr>
          <w:rFonts w:ascii="Times New Roman" w:hAnsi="Times New Roman" w:cs="Times New Roman"/>
        </w:rPr>
      </w:pPr>
    </w:p>
    <w:p w:rsidR="00BA3A4C" w:rsidRPr="000D299A" w:rsidRDefault="00BA3A4C" w:rsidP="00BA3A4C">
      <w:pPr>
        <w:pStyle w:val="CHCAfterBlockQuote"/>
      </w:pPr>
    </w:p>
    <w:p w:rsidR="00BF7F67" w:rsidRPr="00E400CF" w:rsidRDefault="006F744A" w:rsidP="00E400CF">
      <w:pPr>
        <w:rPr>
          <w:rFonts w:ascii="Times New Roman" w:hAnsi="Times New Roman" w:cs="Times New Roman"/>
        </w:rPr>
      </w:pPr>
      <w:r w:rsidRPr="000D299A">
        <w:rPr>
          <w:rFonts w:ascii="Times New Roman" w:hAnsi="Times New Roman" w:cs="Times New Roman"/>
        </w:rPr>
        <w:br w:type="page"/>
      </w:r>
    </w:p>
    <w:p w:rsidR="005C2F24" w:rsidRPr="000D299A" w:rsidRDefault="005C2F24" w:rsidP="00731D49">
      <w:pPr>
        <w:pStyle w:val="CHCNormalParagraph"/>
        <w:sectPr w:rsidR="005C2F24" w:rsidRPr="000D299A" w:rsidSect="004F2CEF">
          <w:headerReference w:type="default" r:id="rId15"/>
          <w:headerReference w:type="first" r:id="rId16"/>
          <w:pgSz w:w="12240" w:h="15840" w:code="1"/>
          <w:pgMar w:top="1584" w:right="1440" w:bottom="1440" w:left="2304" w:header="1152" w:footer="864" w:gutter="0"/>
          <w:pgNumType w:fmt="lowerRoman" w:start="2"/>
          <w:cols w:space="720"/>
          <w:docGrid w:linePitch="326"/>
        </w:sectPr>
      </w:pPr>
    </w:p>
    <w:p w:rsidR="0064754B" w:rsidRDefault="004A180E" w:rsidP="007D20BB">
      <w:pPr>
        <w:pStyle w:val="CHCSmartHeader2"/>
      </w:pPr>
      <w:bookmarkStart w:id="0" w:name="_Toc389645693"/>
      <w:r>
        <w:lastRenderedPageBreak/>
        <w:t>Introduction</w:t>
      </w:r>
      <w:bookmarkEnd w:id="0"/>
    </w:p>
    <w:p w:rsidR="00A6238C" w:rsidRDefault="00360862" w:rsidP="00360862">
      <w:pPr>
        <w:pStyle w:val="CHCNormalParagraph"/>
      </w:pPr>
      <w:r>
        <w:t>High power lasers</w:t>
      </w:r>
      <w:r w:rsidR="00587C11">
        <w:t xml:space="preserve"> in the 1550 n</w:t>
      </w:r>
      <w:r w:rsidR="00ED06C4">
        <w:t>ano</w:t>
      </w:r>
      <w:r w:rsidR="00587C11">
        <w:t>m</w:t>
      </w:r>
      <w:r w:rsidR="00ED06C4">
        <w:t>eter</w:t>
      </w:r>
      <w:r w:rsidR="00587C11">
        <w:t xml:space="preserve"> wavelength range have attracted considerable interest in recent years due to their potential applications</w:t>
      </w:r>
      <w:r>
        <w:t xml:space="preserve"> in </w:t>
      </w:r>
      <w:r w:rsidR="0071781B">
        <w:t xml:space="preserve">communications, </w:t>
      </w:r>
      <w:r w:rsidR="00187314">
        <w:t>range finding, and medical surgery. Fiber lasers in particular have</w:t>
      </w:r>
      <w:r w:rsidR="00AC25A2">
        <w:t xml:space="preserve"> received interest because of their efficiency, cost, and reliability.</w:t>
      </w:r>
      <w:r w:rsidR="00F42433">
        <w:t xml:space="preserve"> However, </w:t>
      </w:r>
      <w:r w:rsidR="00735CF7">
        <w:t xml:space="preserve">for years </w:t>
      </w:r>
      <w:r w:rsidR="00F42433">
        <w:t xml:space="preserve">fiber lasers have been limited to </w:t>
      </w:r>
      <w:r w:rsidR="00A30149">
        <w:t xml:space="preserve">either </w:t>
      </w:r>
      <w:r w:rsidR="00F42433">
        <w:t xml:space="preserve">high beam quality single-mode fibers </w:t>
      </w:r>
      <w:r w:rsidR="00B43636">
        <w:t>or high power multimode fibers. But the recent development of cladding pumped double-clad fibers has allowed the construction of high</w:t>
      </w:r>
      <w:r w:rsidR="005374C7">
        <w:t xml:space="preserve"> power single-mode fiber lasers</w:t>
      </w:r>
      <w:r w:rsidR="00350C15">
        <w:t>, which</w:t>
      </w:r>
      <w:r w:rsidR="00F20A87">
        <w:t xml:space="preserve"> o</w:t>
      </w:r>
      <w:r w:rsidR="005374C7">
        <w:t>ffer the</w:t>
      </w:r>
      <w:r w:rsidR="00354D25">
        <w:t xml:space="preserve"> unique combination of high power, high efficiency,</w:t>
      </w:r>
      <w:r w:rsidR="005374C7">
        <w:t xml:space="preserve"> high beam quality</w:t>
      </w:r>
      <w:r w:rsidR="00A843F5">
        <w:t xml:space="preserve">, and </w:t>
      </w:r>
      <w:r w:rsidR="00350C15">
        <w:t xml:space="preserve">high </w:t>
      </w:r>
      <w:r w:rsidR="00A843F5">
        <w:t>reliability.</w:t>
      </w:r>
    </w:p>
    <w:p w:rsidR="00F54092" w:rsidRDefault="00F54092" w:rsidP="00360862">
      <w:pPr>
        <w:pStyle w:val="CHCNormalParagraph"/>
      </w:pPr>
      <w:r>
        <w:t xml:space="preserve">This work aims to explain the fundamental theories behind laser physics and fiber optics so that they may be understood by anyone. The intricacies of double-clad fiber and the interactions between erbium and ytterbium are explored so that the design and construction process of </w:t>
      </w:r>
      <w:r w:rsidR="00C27DC4">
        <w:t>the</w:t>
      </w:r>
      <w:r>
        <w:t xml:space="preserve"> fiber laser may be </w:t>
      </w:r>
      <w:r w:rsidR="00C27DC4">
        <w:t xml:space="preserve">better </w:t>
      </w:r>
      <w:r>
        <w:t>understood. Finally, experimental data on a high power single-mode fiber laser is presented</w:t>
      </w:r>
      <w:r w:rsidR="0012365E">
        <w:t>.</w:t>
      </w:r>
    </w:p>
    <w:p w:rsidR="00A6238C" w:rsidRDefault="00A6238C" w:rsidP="00E826CA">
      <w:pPr>
        <w:pStyle w:val="CHCSmartHeader2"/>
      </w:pPr>
      <w:bookmarkStart w:id="1" w:name="_Toc389645694"/>
      <w:r>
        <w:t>What is a Laser?</w:t>
      </w:r>
      <w:bookmarkEnd w:id="1"/>
    </w:p>
    <w:p w:rsidR="00E273FA" w:rsidRDefault="009748F7" w:rsidP="00C20D42">
      <w:pPr>
        <w:pStyle w:val="CHCNormalParagraph"/>
      </w:pPr>
      <w:r w:rsidRPr="009748F7">
        <w:t>The term laser was first coined by physicist Gordon Gould in 1957, as an acronym for light amplification by stimulated emission of radiation. Although the original meaning denotes a principle of operation, the term is now widely used to describe a</w:t>
      </w:r>
      <w:r w:rsidR="00F80E85">
        <w:t>ny</w:t>
      </w:r>
      <w:r w:rsidRPr="009748F7">
        <w:t xml:space="preserve"> device that generates light under </w:t>
      </w:r>
      <w:r w:rsidR="00F80E85">
        <w:t>this principle</w:t>
      </w:r>
      <w:r w:rsidR="003373CA">
        <w:t xml:space="preserve">. While light usually refers only to the visible region of the electromagnetic spectrum, </w:t>
      </w:r>
      <w:r w:rsidR="007E7097">
        <w:t>the light produced by a laser</w:t>
      </w:r>
      <w:r w:rsidR="00C66B6B">
        <w:t xml:space="preserve"> can refer to </w:t>
      </w:r>
      <w:r w:rsidR="003373CA">
        <w:t>infrared</w:t>
      </w:r>
      <w:r w:rsidR="00C66B6B">
        <w:t xml:space="preserve"> light</w:t>
      </w:r>
      <w:r w:rsidR="003373CA">
        <w:t>, visible</w:t>
      </w:r>
      <w:r w:rsidR="00C66B6B">
        <w:t xml:space="preserve"> light</w:t>
      </w:r>
      <w:r w:rsidR="003373CA">
        <w:t>, ultraviolet</w:t>
      </w:r>
      <w:r w:rsidR="00C66B6B">
        <w:t xml:space="preserve"> light</w:t>
      </w:r>
      <w:r w:rsidR="003373CA">
        <w:t>, x-ray</w:t>
      </w:r>
      <w:r w:rsidR="00C66B6B">
        <w:t>s</w:t>
      </w:r>
      <w:r w:rsidR="003373CA">
        <w:t xml:space="preserve">, </w:t>
      </w:r>
      <w:r w:rsidR="00C66B6B">
        <w:t>or even</w:t>
      </w:r>
      <w:r w:rsidR="003373CA">
        <w:t xml:space="preserve"> gamma ray</w:t>
      </w:r>
      <w:r w:rsidR="00C66B6B">
        <w:t>s.</w:t>
      </w:r>
      <w:r w:rsidR="00986DB4">
        <w:t xml:space="preserve"> </w:t>
      </w:r>
      <w:r w:rsidR="007E7097">
        <w:lastRenderedPageBreak/>
        <w:t>S</w:t>
      </w:r>
      <w:r w:rsidR="00986DB4">
        <w:t>imilar device</w:t>
      </w:r>
      <w:r w:rsidR="007E7097">
        <w:t>s</w:t>
      </w:r>
      <w:r w:rsidR="00986DB4">
        <w:t xml:space="preserve"> that generate microwaves or radio waves </w:t>
      </w:r>
      <w:r w:rsidR="007E7097">
        <w:t>are</w:t>
      </w:r>
      <w:r w:rsidR="00986DB4">
        <w:t xml:space="preserve"> called </w:t>
      </w:r>
      <w:r w:rsidR="007E7097">
        <w:t>masers</w:t>
      </w:r>
      <w:r w:rsidR="00986DB4">
        <w:t xml:space="preserve">, </w:t>
      </w:r>
      <w:r w:rsidR="00B27AAB">
        <w:t xml:space="preserve">derived from the acronym </w:t>
      </w:r>
      <w:r w:rsidR="00D301C5">
        <w:t xml:space="preserve">for </w:t>
      </w:r>
      <w:r w:rsidR="00986DB4">
        <w:t>microwave amplification by stimulated emission of radiation.</w:t>
      </w:r>
      <w:r w:rsidR="003373CA">
        <w:t xml:space="preserve"> </w:t>
      </w:r>
      <w:r w:rsidR="004C06C0">
        <w:t>While t</w:t>
      </w:r>
      <w:r w:rsidRPr="009748F7">
        <w:t>here are</w:t>
      </w:r>
      <w:r w:rsidR="004C06C0">
        <w:t xml:space="preserve"> many different types of lasers with a wide range of frequencies,</w:t>
      </w:r>
      <w:r w:rsidRPr="009748F7">
        <w:t xml:space="preserve"> they all function under the principle of stimulated emission, first </w:t>
      </w:r>
      <w:r w:rsidR="008924EB">
        <w:t>theorized</w:t>
      </w:r>
      <w:r w:rsidRPr="009748F7">
        <w:t xml:space="preserve"> by Albert Einstein in 191</w:t>
      </w:r>
      <w:r w:rsidR="008924EB">
        <w:t>7</w:t>
      </w:r>
      <w:r w:rsidR="00C262F5">
        <w:t xml:space="preserve"> [1].</w:t>
      </w:r>
    </w:p>
    <w:p w:rsidR="00C6426A" w:rsidRDefault="009748F7" w:rsidP="00C6426A">
      <w:pPr>
        <w:pStyle w:val="CHCNormalParagraph"/>
      </w:pPr>
      <w:r w:rsidRPr="009748F7">
        <w:t xml:space="preserve">In the classical view of physics, the energy of an electron orbiting an atomic nucleus is </w:t>
      </w:r>
      <w:r w:rsidR="0028337B">
        <w:t>greater</w:t>
      </w:r>
      <w:r w:rsidRPr="009748F7">
        <w:t xml:space="preserve"> for orbits further from the nucleus of an atom. However, quantum mechanical effects </w:t>
      </w:r>
      <w:r w:rsidR="001829CD">
        <w:t>force</w:t>
      </w:r>
      <w:r w:rsidR="009A1ABB">
        <w:t xml:space="preserve"> </w:t>
      </w:r>
      <w:r w:rsidRPr="009748F7">
        <w:t>electrons to take on discrete positions in orbitals, with specifi</w:t>
      </w:r>
      <w:r w:rsidR="0029639C">
        <w:t xml:space="preserve">c energy levels. </w:t>
      </w:r>
      <w:r w:rsidR="00E6510C">
        <w:t xml:space="preserve">When a photon </w:t>
      </w:r>
      <w:r w:rsidRPr="009748F7">
        <w:t>excites an electron, the electron absorbs the</w:t>
      </w:r>
      <w:r w:rsidR="0029639C">
        <w:t xml:space="preserve"> </w:t>
      </w:r>
      <w:r w:rsidR="00461A5D">
        <w:t xml:space="preserve">energy from </w:t>
      </w:r>
      <w:r w:rsidR="00870426">
        <w:t>the</w:t>
      </w:r>
      <w:r w:rsidR="00461A5D">
        <w:t xml:space="preserve"> </w:t>
      </w:r>
      <w:r w:rsidRPr="009748F7">
        <w:t>photon</w:t>
      </w:r>
      <w:r w:rsidR="00461A5D">
        <w:t xml:space="preserve"> </w:t>
      </w:r>
      <w:r w:rsidRPr="009748F7">
        <w:t>and transi</w:t>
      </w:r>
      <w:r w:rsidR="00E6510C">
        <w:t xml:space="preserve">tions from </w:t>
      </w:r>
      <w:r w:rsidR="00E40EE6">
        <w:t>its initial</w:t>
      </w:r>
      <w:r w:rsidR="00E6510C">
        <w:t xml:space="preserve"> ground state</w:t>
      </w:r>
      <w:r w:rsidR="0029639C">
        <w:t xml:space="preserve"> </w:t>
      </w:r>
      <w:r w:rsidR="00E6510C">
        <w:t xml:space="preserve">to </w:t>
      </w:r>
      <w:r w:rsidR="00E40EE6">
        <w:t>a higher energy</w:t>
      </w:r>
      <w:r w:rsidR="0029639C">
        <w:t xml:space="preserve"> excited state</w:t>
      </w:r>
      <w:r w:rsidR="00564F3D">
        <w:t xml:space="preserve">. </w:t>
      </w:r>
      <w:r w:rsidR="009C0BAA">
        <w:t xml:space="preserve">The energy difference between these orbitals is identical to the energy of the photon, which is proportional to its frequency. </w:t>
      </w:r>
      <w:r w:rsidR="00E201ED">
        <w:t xml:space="preserve">The electron </w:t>
      </w:r>
      <w:r w:rsidR="00983B3B">
        <w:t xml:space="preserve">will not remain </w:t>
      </w:r>
      <w:r w:rsidR="00E201ED">
        <w:t>in the excited state</w:t>
      </w:r>
      <w:r w:rsidRPr="009748F7">
        <w:t xml:space="preserve"> </w:t>
      </w:r>
      <w:r w:rsidR="00983B3B">
        <w:t>forever, and</w:t>
      </w:r>
      <w:r w:rsidRPr="009748F7">
        <w:t xml:space="preserve"> after some time</w:t>
      </w:r>
      <w:r w:rsidR="008F4795">
        <w:t>, the electron</w:t>
      </w:r>
      <w:r w:rsidRPr="009748F7">
        <w:t xml:space="preserve"> </w:t>
      </w:r>
      <w:r w:rsidR="00983B3B">
        <w:t xml:space="preserve">will </w:t>
      </w:r>
      <w:r w:rsidRPr="009748F7">
        <w:t xml:space="preserve">spontaneously decay back into a lower energy level, releasing energy in the form of a photon, emitted in a random direction with a random phase. When such an electron decays without external influence, the process is called spontaneous emission. </w:t>
      </w:r>
      <w:r w:rsidR="00C54A1A">
        <w:t>However, i</w:t>
      </w:r>
      <w:r w:rsidRPr="009748F7">
        <w:t>t is also possible for the photon emission to be stimu</w:t>
      </w:r>
      <w:r w:rsidR="0023116F">
        <w:t xml:space="preserve">lated by an incoming photon. If an </w:t>
      </w:r>
      <w:r w:rsidR="0060217D">
        <w:t>incident photon with suitable energy interacts with an electron in an excited state</w:t>
      </w:r>
      <w:r w:rsidRPr="009748F7">
        <w:t xml:space="preserve">, the electron will </w:t>
      </w:r>
      <w:r w:rsidR="00A96267">
        <w:t xml:space="preserve">immediately </w:t>
      </w:r>
      <w:r w:rsidRPr="009748F7">
        <w:t>tra</w:t>
      </w:r>
      <w:r w:rsidR="003808E5">
        <w:t>nsition to a lower energy level by</w:t>
      </w:r>
      <w:r w:rsidRPr="009748F7">
        <w:t xml:space="preserve"> emitting a photon in the same direction as the incident photon, with the same energy, wavelength, phase, and polarization [</w:t>
      </w:r>
      <w:r w:rsidR="00C262F5">
        <w:t>2</w:t>
      </w:r>
      <w:r w:rsidRPr="009748F7">
        <w:t>].</w:t>
      </w:r>
      <w:r w:rsidR="00C20D42" w:rsidRPr="00C20D42">
        <w:t xml:space="preserve"> </w:t>
      </w:r>
      <w:r w:rsidR="00C20D42">
        <w:t>This process is called stimulated emission, and unlike absorption, during which t</w:t>
      </w:r>
      <w:r w:rsidR="0001306E">
        <w:t>he incident photon is destroyed,</w:t>
      </w:r>
      <w:r w:rsidR="00C20D42">
        <w:t xml:space="preserve"> a second photon is produced and the incoming light is amplified by the stimulated</w:t>
      </w:r>
      <w:r w:rsidR="00780DB3">
        <w:t xml:space="preserve"> emission of radiation (Fig. 1).</w:t>
      </w:r>
    </w:p>
    <w:p w:rsidR="00780DB3" w:rsidRDefault="00780DB3" w:rsidP="00780DB3">
      <w:pPr>
        <w:pStyle w:val="CHCFigure"/>
      </w:pPr>
      <w:r>
        <w:lastRenderedPageBreak/>
        <w:drawing>
          <wp:inline distT="0" distB="0" distL="0" distR="0" wp14:anchorId="112FEADE" wp14:editId="765203DD">
            <wp:extent cx="3923669" cy="19202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9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6A" w:rsidRDefault="00C6426A" w:rsidP="00C6426A">
      <w:pPr>
        <w:pStyle w:val="CHCFigure"/>
      </w:pPr>
    </w:p>
    <w:p w:rsidR="00C6426A" w:rsidRPr="0098298A" w:rsidRDefault="00780DB3" w:rsidP="0098298A">
      <w:pPr>
        <w:pStyle w:val="CHCFigureTitle"/>
      </w:pPr>
      <w:bookmarkStart w:id="2" w:name="_Toc389645762"/>
      <w:r>
        <w:t>Fig. 1</w:t>
      </w:r>
      <w:r w:rsidR="00C6426A" w:rsidRPr="0098298A">
        <w:t>: Stimulated Emission</w:t>
      </w:r>
      <w:bookmarkEnd w:id="2"/>
    </w:p>
    <w:p w:rsidR="00C6426A" w:rsidRPr="0098298A" w:rsidRDefault="00780DB3" w:rsidP="00780DB3">
      <w:pPr>
        <w:pStyle w:val="CHCFigureCaption"/>
      </w:pPr>
      <w:r w:rsidRPr="00780DB3">
        <w:t>(a</w:t>
      </w:r>
      <w:r>
        <w:t xml:space="preserve">) </w:t>
      </w:r>
      <w:r w:rsidR="00C6426A" w:rsidRPr="0098298A">
        <w:t xml:space="preserve">Before emission, the electron is in the excited state. </w:t>
      </w:r>
      <w:r>
        <w:t xml:space="preserve">(b) </w:t>
      </w:r>
      <w:r w:rsidR="00C6426A" w:rsidRPr="0098298A">
        <w:t xml:space="preserve">During emission, the incident photon causes the electron to transition to the ground state by emitting a photon. </w:t>
      </w:r>
      <w:r>
        <w:t xml:space="preserve"> (c) </w:t>
      </w:r>
      <w:r w:rsidR="00C6426A" w:rsidRPr="0098298A">
        <w:t xml:space="preserve">After emission, the emitted photon propagates in the same direction with the same frequency and phase as the incident photon, amplifying </w:t>
      </w:r>
      <w:r w:rsidR="004F788B" w:rsidRPr="0098298A">
        <w:t>the light.</w:t>
      </w:r>
    </w:p>
    <w:p w:rsidR="0099784E" w:rsidRPr="007E7731" w:rsidRDefault="0099784E" w:rsidP="00E826CA">
      <w:pPr>
        <w:pStyle w:val="CHCSmartHeader2"/>
      </w:pPr>
      <w:bookmarkStart w:id="3" w:name="_Toc389645695"/>
      <w:r w:rsidRPr="007E7731">
        <w:t>Laser Construction</w:t>
      </w:r>
      <w:bookmarkEnd w:id="3"/>
    </w:p>
    <w:p w:rsidR="00735616" w:rsidRDefault="00CB2FC7" w:rsidP="00CB2FC7">
      <w:pPr>
        <w:pStyle w:val="CHCNormalParagraph"/>
      </w:pPr>
      <w:r>
        <w:t xml:space="preserve">A laser is constructed from three principal parts: an energy source, a gain medium, and a laser cavity. </w:t>
      </w:r>
      <w:r w:rsidR="00764991">
        <w:t xml:space="preserve">Each part </w:t>
      </w:r>
      <w:r w:rsidR="0011109F">
        <w:t>fulfills an important requirement</w:t>
      </w:r>
      <w:r w:rsidR="001479ED">
        <w:t xml:space="preserve"> </w:t>
      </w:r>
      <w:r w:rsidR="0011109F">
        <w:t>for stimulated emission. The</w:t>
      </w:r>
      <w:r>
        <w:t xml:space="preserve"> energy source, often referred to as the </w:t>
      </w:r>
      <w:r w:rsidR="0011109F">
        <w:t>energy pump</w:t>
      </w:r>
      <w:r w:rsidR="002B1927">
        <w:t xml:space="preserve"> or pump source</w:t>
      </w:r>
      <w:r w:rsidR="0011109F">
        <w:t xml:space="preserve">, </w:t>
      </w:r>
      <w:r>
        <w:t xml:space="preserve">provides </w:t>
      </w:r>
      <w:r w:rsidR="0011109F">
        <w:t xml:space="preserve">the </w:t>
      </w:r>
      <w:r>
        <w:t xml:space="preserve">energy to the laser system by exciting the </w:t>
      </w:r>
      <w:r w:rsidR="00263433">
        <w:t>atoms</w:t>
      </w:r>
      <w:r>
        <w:t xml:space="preserve"> in the gai</w:t>
      </w:r>
      <w:r w:rsidR="002D7CB5">
        <w:t xml:space="preserve">n medium into an excited state. </w:t>
      </w:r>
      <w:r>
        <w:t xml:space="preserve">Laser amplification requires </w:t>
      </w:r>
      <w:r w:rsidR="00657EB4">
        <w:t xml:space="preserve">that </w:t>
      </w:r>
      <w:r>
        <w:t xml:space="preserve">the pump source must be powerful enough to create a population inversion of the gain medium, meaning there must </w:t>
      </w:r>
      <w:r w:rsidR="005D60A0">
        <w:t xml:space="preserve">be </w:t>
      </w:r>
      <w:r>
        <w:t xml:space="preserve">a greater number of </w:t>
      </w:r>
      <w:r w:rsidR="006B6460">
        <w:t>atoms</w:t>
      </w:r>
      <w:r>
        <w:t xml:space="preserve"> in the excited state of the gain medium than in the ground state.</w:t>
      </w:r>
      <w:r w:rsidR="00E411CE">
        <w:t xml:space="preserve"> Common examples of energy sources include electrical currents, flashlamps, and even the light from another laser.</w:t>
      </w:r>
      <w:r w:rsidR="00094F92">
        <w:t xml:space="preserve"> </w:t>
      </w:r>
    </w:p>
    <w:p w:rsidR="00C27D8D" w:rsidRDefault="00CB2FC7" w:rsidP="00735616">
      <w:pPr>
        <w:pStyle w:val="CHCNormalParagraph"/>
      </w:pPr>
      <w:r>
        <w:t xml:space="preserve">The gain medium is the </w:t>
      </w:r>
      <w:r w:rsidR="00AC11FF">
        <w:t xml:space="preserve">source of optical gain in the laser. </w:t>
      </w:r>
      <w:r w:rsidR="00112AB7">
        <w:t>The</w:t>
      </w:r>
      <w:r w:rsidR="00AC11FF">
        <w:t xml:space="preserve"> atoms </w:t>
      </w:r>
      <w:r w:rsidR="00112AB7">
        <w:t>with</w:t>
      </w:r>
      <w:r w:rsidR="00AC11FF">
        <w:t>in the gain medium are excited</w:t>
      </w:r>
      <w:r w:rsidR="00391FC9">
        <w:t xml:space="preserve"> </w:t>
      </w:r>
      <w:r w:rsidR="007B0B9E">
        <w:t>by the pump source, and</w:t>
      </w:r>
      <w:r w:rsidR="00391FC9">
        <w:t xml:space="preserve"> caused to emit photons</w:t>
      </w:r>
      <w:r w:rsidR="007B0B9E">
        <w:t xml:space="preserve"> </w:t>
      </w:r>
      <w:r w:rsidR="008B402A">
        <w:t>both by</w:t>
      </w:r>
      <w:r w:rsidR="007B0B9E">
        <w:t xml:space="preserve"> stimulated and spontaneous emission</w:t>
      </w:r>
      <w:r w:rsidR="00E83E9E">
        <w:t xml:space="preserve">. </w:t>
      </w:r>
      <w:r w:rsidR="00F7435F">
        <w:t>Th</w:t>
      </w:r>
      <w:r>
        <w:t>e energy levels of the gain medium determin</w:t>
      </w:r>
      <w:r w:rsidR="00F7435F">
        <w:t xml:space="preserve">e </w:t>
      </w:r>
      <w:r w:rsidR="00F7435F">
        <w:lastRenderedPageBreak/>
        <w:t>the wavelength of the laser, and the type of gain medium dete</w:t>
      </w:r>
      <w:r w:rsidR="009F3495">
        <w:t xml:space="preserve">rmines the type of pump source. There are thousands of different types of gain media, </w:t>
      </w:r>
      <w:r w:rsidR="00441CF1">
        <w:t>in the form of</w:t>
      </w:r>
      <w:r w:rsidR="00E83E9E">
        <w:t xml:space="preserve"> solids, liquids, and ga</w:t>
      </w:r>
      <w:r w:rsidR="009F3495">
        <w:t>ses.</w:t>
      </w:r>
      <w:r w:rsidR="00441CF1">
        <w:t xml:space="preserve"> </w:t>
      </w:r>
    </w:p>
    <w:p w:rsidR="00275EE1" w:rsidRDefault="00CB2FC7" w:rsidP="00275EE1">
      <w:pPr>
        <w:pStyle w:val="CHCNormalParagraph"/>
      </w:pPr>
      <w:r>
        <w:t>The laser cavity provides</w:t>
      </w:r>
      <w:r w:rsidR="00497D17">
        <w:t xml:space="preserve"> the </w:t>
      </w:r>
      <w:r w:rsidR="0075715F">
        <w:t>final</w:t>
      </w:r>
      <w:r w:rsidR="00497D17">
        <w:t xml:space="preserve"> component necessary </w:t>
      </w:r>
      <w:r w:rsidR="008D4C7E">
        <w:t>for lasing</w:t>
      </w:r>
      <w:r w:rsidR="00A15BA4">
        <w:t>:</w:t>
      </w:r>
      <w:r>
        <w:t xml:space="preserve"> feedback</w:t>
      </w:r>
      <w:r w:rsidR="00E97FEE">
        <w:t xml:space="preserve">. The laser cavity provides </w:t>
      </w:r>
      <w:r w:rsidR="00F15E47">
        <w:t xml:space="preserve">the incident </w:t>
      </w:r>
      <w:r w:rsidR="00E97FEE">
        <w:t xml:space="preserve">light to the </w:t>
      </w:r>
      <w:r w:rsidR="0026137C">
        <w:t xml:space="preserve">excited atoms in the </w:t>
      </w:r>
      <w:r w:rsidR="00E97FEE">
        <w:t xml:space="preserve">gain medium </w:t>
      </w:r>
      <w:r w:rsidR="0052776B">
        <w:t>allowing</w:t>
      </w:r>
      <w:r w:rsidR="00E97FEE">
        <w:t xml:space="preserve"> stimulated emission.</w:t>
      </w:r>
      <w:r w:rsidR="00B90C33">
        <w:t xml:space="preserve"> The laser cavity also commonly serves as the output coupler, </w:t>
      </w:r>
      <w:r w:rsidR="006B4795">
        <w:t>allowing</w:t>
      </w:r>
      <w:r w:rsidR="00B90C33">
        <w:t xml:space="preserve"> some percentage of the light </w:t>
      </w:r>
      <w:r w:rsidR="006B4795">
        <w:t>to leave</w:t>
      </w:r>
      <w:r w:rsidR="00B90C33">
        <w:t xml:space="preserve"> the system while returning the remainder as feedback.</w:t>
      </w:r>
      <w:r w:rsidR="00E97FEE">
        <w:t xml:space="preserve"> </w:t>
      </w:r>
      <w:r w:rsidR="00EF14E2">
        <w:t>A</w:t>
      </w:r>
      <w:r>
        <w:t xml:space="preserve"> laser cavity </w:t>
      </w:r>
      <w:r w:rsidR="00EF14E2">
        <w:t>can simply be a</w:t>
      </w:r>
      <w:r>
        <w:t xml:space="preserve"> pair of parallel</w:t>
      </w:r>
      <w:r w:rsidR="006E11AB">
        <w:t>, partially reflective</w:t>
      </w:r>
      <w:r>
        <w:t xml:space="preserve"> mirrors surrounding </w:t>
      </w:r>
      <w:r w:rsidR="00456D7E">
        <w:t>a</w:t>
      </w:r>
      <w:r>
        <w:t xml:space="preserve"> gain medium</w:t>
      </w:r>
      <w:r w:rsidR="006E11AB">
        <w:t>.</w:t>
      </w:r>
      <w:r w:rsidR="00456D7E">
        <w:t xml:space="preserve"> While some of the light reflects off the mirror</w:t>
      </w:r>
      <w:r w:rsidR="00A6204B">
        <w:t xml:space="preserve"> providing the gain medium with feedback, the other portion transmits through the mirror as the output of the laser.</w:t>
      </w:r>
      <w:r w:rsidR="00C02932">
        <w:t xml:space="preserve"> </w:t>
      </w:r>
    </w:p>
    <w:p w:rsidR="00867DAF" w:rsidRDefault="00CB2FC7" w:rsidP="00275EE1">
      <w:pPr>
        <w:pStyle w:val="CHCNormalParagraph"/>
      </w:pPr>
      <w:r>
        <w:t xml:space="preserve">A laser functions by first supplying the gain medium with energy. The pump source excites </w:t>
      </w:r>
      <w:r w:rsidR="00E20F2C">
        <w:t>an atom</w:t>
      </w:r>
      <w:r>
        <w:t xml:space="preserve"> in the gain medium to spontaneously emit an initial photon. The laser cavity then returns this photon as feedback to the gain medium where it interacts with </w:t>
      </w:r>
      <w:r w:rsidR="00E20F2C">
        <w:t xml:space="preserve">another </w:t>
      </w:r>
      <w:r w:rsidR="00B16879">
        <w:t>atom excited by the pump source</w:t>
      </w:r>
      <w:r>
        <w:t>, causing stimulated emission. The emitted photon propagates in the same direction and with the same phase and wavelength as the original</w:t>
      </w:r>
      <w:r w:rsidR="00F70978">
        <w:t xml:space="preserve"> photon. The process continues, </w:t>
      </w:r>
      <w:r w:rsidR="00713747">
        <w:t>creating a chain reaction</w:t>
      </w:r>
      <w:r>
        <w:t xml:space="preserve"> </w:t>
      </w:r>
      <w:r w:rsidR="00F70978">
        <w:t xml:space="preserve">as the light amplifies, </w:t>
      </w:r>
      <w:r>
        <w:t xml:space="preserve">increasing the power of the laser. </w:t>
      </w:r>
      <w:r w:rsidR="008F5DB9">
        <w:t>The</w:t>
      </w:r>
      <w:r>
        <w:t xml:space="preserve"> output coupler </w:t>
      </w:r>
      <w:r w:rsidR="003D7FD2">
        <w:t xml:space="preserve">transmits some of the light out as the output of the laser, and provides the rest </w:t>
      </w:r>
      <w:r>
        <w:t>of the light as feedback to the gain medium where it causes</w:t>
      </w:r>
      <w:r w:rsidR="006044D0">
        <w:t xml:space="preserve"> further</w:t>
      </w:r>
      <w:r>
        <w:t xml:space="preserve"> stimulated emission. </w:t>
      </w:r>
      <w:r w:rsidR="00867DAF">
        <w:t>T</w:t>
      </w:r>
      <w:r>
        <w:t>he</w:t>
      </w:r>
      <w:r w:rsidR="009634AA">
        <w:t xml:space="preserve"> output power of the laser will continue to rise</w:t>
      </w:r>
      <w:r w:rsidR="00867DAF">
        <w:t xml:space="preserve"> </w:t>
      </w:r>
      <w:r w:rsidR="00505AB4">
        <w:t xml:space="preserve">until </w:t>
      </w:r>
      <w:r w:rsidR="00995981">
        <w:t xml:space="preserve">it reaches </w:t>
      </w:r>
      <w:r w:rsidR="00B90D36">
        <w:t>a point</w:t>
      </w:r>
      <w:r w:rsidR="00995981">
        <w:t xml:space="preserve"> where </w:t>
      </w:r>
      <w:r w:rsidR="00B90D36">
        <w:t xml:space="preserve">either </w:t>
      </w:r>
      <w:r w:rsidR="00995981">
        <w:t xml:space="preserve">the pump source </w:t>
      </w:r>
      <w:r w:rsidR="004539F8">
        <w:t xml:space="preserve">cannot provide any additional energy, </w:t>
      </w:r>
      <w:r w:rsidR="00995981">
        <w:t xml:space="preserve">or the gain medium cannot be excited </w:t>
      </w:r>
      <w:r w:rsidR="00B90D36">
        <w:t xml:space="preserve">any </w:t>
      </w:r>
      <w:r w:rsidR="00995981">
        <w:t>further</w:t>
      </w:r>
      <w:r w:rsidR="00505AB4">
        <w:t>.</w:t>
      </w:r>
      <w:r w:rsidR="00BA4700">
        <w:t xml:space="preserve"> </w:t>
      </w:r>
      <w:r w:rsidR="00F67EB9">
        <w:t xml:space="preserve">At </w:t>
      </w:r>
      <w:r w:rsidR="00754994">
        <w:t>this</w:t>
      </w:r>
      <w:r w:rsidR="00F67EB9">
        <w:t xml:space="preserve"> </w:t>
      </w:r>
      <w:r w:rsidR="00F67EB9">
        <w:lastRenderedPageBreak/>
        <w:t xml:space="preserve">point, </w:t>
      </w:r>
      <w:r w:rsidR="00754994">
        <w:t xml:space="preserve">usually </w:t>
      </w:r>
      <w:r w:rsidR="00F67EB9">
        <w:t xml:space="preserve">after only a few milliseconds, </w:t>
      </w:r>
      <w:r w:rsidR="00BA4700">
        <w:t>the output power wil</w:t>
      </w:r>
      <w:r w:rsidR="00054272">
        <w:t>l level off and remain constant, producing a continuous wave (CW) laser.</w:t>
      </w:r>
    </w:p>
    <w:p w:rsidR="002B3805" w:rsidRDefault="00392AB4" w:rsidP="00E826CA">
      <w:pPr>
        <w:pStyle w:val="CHCSmartHeader2"/>
      </w:pPr>
      <w:bookmarkStart w:id="4" w:name="_Toc389645696"/>
      <w:r>
        <w:t>Optical Fiber</w:t>
      </w:r>
      <w:bookmarkEnd w:id="4"/>
    </w:p>
    <w:p w:rsidR="00135882" w:rsidRDefault="00821576" w:rsidP="00135882">
      <w:pPr>
        <w:pStyle w:val="CHCNormalParagraph"/>
      </w:pPr>
      <w:r>
        <w:t>In a vacuum</w:t>
      </w:r>
      <w:r w:rsidR="00783A06">
        <w:t xml:space="preserve"> like outer space</w:t>
      </w:r>
      <w:r>
        <w:t>, l</w:t>
      </w:r>
      <w:r w:rsidR="006313A9">
        <w:t>ight travels at about</w:t>
      </w:r>
      <w:r w:rsidR="002624EF">
        <w:t xml:space="preserve"> 300,000 kilometers (186,000 miles) per second</w:t>
      </w:r>
      <w:r>
        <w:t>.</w:t>
      </w:r>
      <w:r w:rsidR="004C570D">
        <w:t xml:space="preserve"> </w:t>
      </w:r>
      <w:r w:rsidR="004C26FB">
        <w:t xml:space="preserve">But light travels at different speeds in different materials. The refractive index of a material denotes the speed light can travel through it, the faster light can travel, the lower the refractive index. </w:t>
      </w:r>
      <w:r w:rsidR="007A0386">
        <w:t xml:space="preserve">A vacuum therefore </w:t>
      </w:r>
      <w:r w:rsidR="00242177">
        <w:t>h</w:t>
      </w:r>
      <w:r w:rsidR="007A0386">
        <w:t xml:space="preserve">as the lowest refractive index of </w:t>
      </w:r>
      <w:r w:rsidR="00E40F55">
        <w:t>1</w:t>
      </w:r>
      <w:r w:rsidR="007A0386">
        <w:t xml:space="preserve">, while air has a refractive index of 1.0003 and water has a refractive index of 1.33. </w:t>
      </w:r>
      <w:r w:rsidR="004F7A91">
        <w:t>When light passes between two materials with different refractive indices, the light will refract, or bend.</w:t>
      </w:r>
      <w:r w:rsidR="00AD2684">
        <w:t xml:space="preserve"> This is why </w:t>
      </w:r>
      <w:r w:rsidR="00751121">
        <w:t>a straight object placed partially in water will appear to bend at the water’s surface.</w:t>
      </w:r>
      <w:r w:rsidR="00FC04D5">
        <w:t xml:space="preserve"> When light travels from a higher refractive index material to a lower refractive index material at a steep angle, rather than refracting, all of the light will be reflected. This effect is called total internal reflection, and it is what allows optical fibers to function.</w:t>
      </w:r>
    </w:p>
    <w:p w:rsidR="00135882" w:rsidRDefault="00135882" w:rsidP="00135882">
      <w:pPr>
        <w:pStyle w:val="CHCNormalParagraph"/>
      </w:pPr>
      <w:r>
        <w:t xml:space="preserve">Optical fiber is a flexible, transparent fiber made of glass or plastic which acts like a light pipe, transmitting light between the two ends of the </w:t>
      </w:r>
      <w:r w:rsidR="0070640B">
        <w:t xml:space="preserve">fiber. Optical fiber has a central core which is embedded in </w:t>
      </w:r>
      <w:r w:rsidR="00CE63D5">
        <w:t>a</w:t>
      </w:r>
      <w:r w:rsidR="0070640B">
        <w:t xml:space="preserve"> cladding of slightly lower refractive index. Thus, </w:t>
      </w:r>
      <w:r w:rsidR="00552C26">
        <w:t xml:space="preserve">light </w:t>
      </w:r>
      <w:r w:rsidR="0070640B">
        <w:t>traveling down the core will reflect off the core-cladding boundary and be guide</w:t>
      </w:r>
      <w:r w:rsidR="00552C26">
        <w:t>d</w:t>
      </w:r>
      <w:r w:rsidR="0070640B">
        <w:t xml:space="preserve"> through the core</w:t>
      </w:r>
      <w:r w:rsidR="00D946FE">
        <w:t xml:space="preserve"> without refracti</w:t>
      </w:r>
      <w:r w:rsidR="00987F8E">
        <w:t>ng</w:t>
      </w:r>
      <w:r w:rsidR="00D946FE">
        <w:t xml:space="preserve"> into the cladding</w:t>
      </w:r>
      <w:r w:rsidR="0070640B">
        <w:t xml:space="preserve"> (Fig. 2).</w:t>
      </w:r>
    </w:p>
    <w:p w:rsidR="0070640B" w:rsidRDefault="00F368FB" w:rsidP="0070640B">
      <w:pPr>
        <w:pStyle w:val="CHCFigure"/>
      </w:pPr>
      <w:r>
        <w:lastRenderedPageBreak/>
        <w:drawing>
          <wp:inline distT="0" distB="0" distL="0" distR="0" wp14:anchorId="436B1E7C" wp14:editId="7F7D55C8">
            <wp:extent cx="4076700" cy="2333625"/>
            <wp:effectExtent l="0" t="0" r="0" b="9525"/>
            <wp:docPr id="6" name="Picture 6" descr="C:\Users\Colin\Documents\My Documents\Thesis\Final Thesis Images\Optical Fi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in\Documents\My Documents\Thesis\Final Thesis Images\Optical Fiber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FB" w:rsidRDefault="00F368FB" w:rsidP="00F368FB">
      <w:pPr>
        <w:pStyle w:val="CHCFigureTitle"/>
      </w:pPr>
      <w:bookmarkStart w:id="5" w:name="_Toc389645763"/>
      <w:r>
        <w:t>Fig. 2: Optical Fiber</w:t>
      </w:r>
      <w:bookmarkEnd w:id="5"/>
    </w:p>
    <w:p w:rsidR="00F368FB" w:rsidRPr="00F368FB" w:rsidRDefault="00F368FB" w:rsidP="00F368FB">
      <w:pPr>
        <w:pStyle w:val="CHCFigureCaption"/>
      </w:pPr>
      <w:r>
        <w:t>Light traveling through the core of the fiber is totally internally reflected by the boundary of the cladding, guiding the light down the length of the fiber.</w:t>
      </w:r>
    </w:p>
    <w:p w:rsidR="001C7532" w:rsidRPr="001C7532" w:rsidRDefault="0017320D" w:rsidP="00E826CA">
      <w:pPr>
        <w:pStyle w:val="CHCSmartHeader2"/>
      </w:pPr>
      <w:bookmarkStart w:id="6" w:name="_Toc389645697"/>
      <w:r>
        <w:t>Single-Mode and Multimode Fiber</w:t>
      </w:r>
      <w:bookmarkEnd w:id="6"/>
    </w:p>
    <w:p w:rsidR="00B12ED7" w:rsidRDefault="007E3289" w:rsidP="002B3805">
      <w:pPr>
        <w:pStyle w:val="CHCNormalParagraph"/>
      </w:pPr>
      <w:r>
        <w:t>When l</w:t>
      </w:r>
      <w:r w:rsidR="00D11953">
        <w:t xml:space="preserve">ight propagates through the core of </w:t>
      </w:r>
      <w:r w:rsidR="00B4170D">
        <w:t xml:space="preserve">an </w:t>
      </w:r>
      <w:r w:rsidR="00D11953">
        <w:t>optical fiber</w:t>
      </w:r>
      <w:r>
        <w:t xml:space="preserve">, it </w:t>
      </w:r>
      <w:r w:rsidR="001C4567">
        <w:t>can only do</w:t>
      </w:r>
      <w:r>
        <w:t xml:space="preserve"> so</w:t>
      </w:r>
      <w:r w:rsidR="00D11953">
        <w:t xml:space="preserve"> in</w:t>
      </w:r>
      <w:r w:rsidR="001E7280">
        <w:t xml:space="preserve"> a</w:t>
      </w:r>
      <w:r w:rsidR="00D11953">
        <w:t xml:space="preserve"> discrete set of </w:t>
      </w:r>
      <w:r w:rsidR="00FF7ADF">
        <w:t xml:space="preserve">transverse </w:t>
      </w:r>
      <w:r w:rsidR="00D11953">
        <w:t xml:space="preserve">modes. Each </w:t>
      </w:r>
      <w:r w:rsidR="001C4567">
        <w:t xml:space="preserve">of these </w:t>
      </w:r>
      <w:r w:rsidR="00D11953">
        <w:t>mode</w:t>
      </w:r>
      <w:r w:rsidR="001C4567">
        <w:t>s</w:t>
      </w:r>
      <w:r w:rsidR="00D11953">
        <w:t xml:space="preserve"> corresponds to a sp</w:t>
      </w:r>
      <w:r w:rsidR="00613BE2">
        <w:t xml:space="preserve">ecific angle at which the light </w:t>
      </w:r>
      <w:r w:rsidR="00976526">
        <w:t>travels</w:t>
      </w:r>
      <w:r w:rsidR="00613BE2">
        <w:t xml:space="preserve"> down the length of the fiber.</w:t>
      </w:r>
      <w:r w:rsidR="00FF54C3">
        <w:t xml:space="preserve"> </w:t>
      </w:r>
      <w:r w:rsidR="009B05DF">
        <w:t>These</w:t>
      </w:r>
      <w:r w:rsidR="000111CB">
        <w:t xml:space="preserve"> modes are </w:t>
      </w:r>
      <w:r w:rsidR="009B05DF">
        <w:t xml:space="preserve">independent of wavelength, so </w:t>
      </w:r>
      <w:r w:rsidR="000D1156">
        <w:t>light</w:t>
      </w:r>
      <w:r w:rsidR="000111CB">
        <w:t xml:space="preserve"> of different wavelengths can </w:t>
      </w:r>
      <w:r w:rsidR="00E42CB0">
        <w:t>propagate in the</w:t>
      </w:r>
      <w:r w:rsidR="000111CB">
        <w:t xml:space="preserve"> same mode. </w:t>
      </w:r>
      <w:r w:rsidR="00FF54C3">
        <w:t xml:space="preserve">The number of </w:t>
      </w:r>
      <w:r w:rsidR="0064202E">
        <w:t>transverse</w:t>
      </w:r>
      <w:r w:rsidR="00FF54C3">
        <w:t xml:space="preserve"> modes allowed in the core </w:t>
      </w:r>
      <w:r w:rsidR="00C42A1A">
        <w:t xml:space="preserve">is </w:t>
      </w:r>
      <w:r w:rsidR="008C09CF">
        <w:t xml:space="preserve">however </w:t>
      </w:r>
      <w:r w:rsidR="00C42A1A">
        <w:t>dependen</w:t>
      </w:r>
      <w:r w:rsidR="00FF7ADF">
        <w:t xml:space="preserve">t on the type of optical fiber. </w:t>
      </w:r>
    </w:p>
    <w:p w:rsidR="004D3AF7" w:rsidRDefault="00C15F87" w:rsidP="002B3805">
      <w:pPr>
        <w:pStyle w:val="CHCNormalParagraph"/>
      </w:pPr>
      <w:r>
        <w:t xml:space="preserve">Optical fiber </w:t>
      </w:r>
      <w:r w:rsidR="00257DD4">
        <w:t>comes</w:t>
      </w:r>
      <w:r w:rsidR="00356E4A">
        <w:t xml:space="preserve"> in</w:t>
      </w:r>
      <w:r>
        <w:t xml:space="preserve"> two common types: multimode an</w:t>
      </w:r>
      <w:r w:rsidR="00936376">
        <w:t>d single-mode</w:t>
      </w:r>
      <w:r>
        <w:t xml:space="preserve">. </w:t>
      </w:r>
      <w:r w:rsidR="00FF7ADF">
        <w:t xml:space="preserve">Multimode fiber </w:t>
      </w:r>
      <w:r w:rsidR="009F6960">
        <w:t xml:space="preserve">has a large core that </w:t>
      </w:r>
      <w:r w:rsidR="00D63189">
        <w:t>supports</w:t>
      </w:r>
      <w:r w:rsidR="00FF7ADF">
        <w:t xml:space="preserve"> </w:t>
      </w:r>
      <w:r w:rsidR="00683029">
        <w:t xml:space="preserve">multiple </w:t>
      </w:r>
      <w:r w:rsidR="00FF7ADF">
        <w:t>modes</w:t>
      </w:r>
      <w:r w:rsidR="009F6960">
        <w:t xml:space="preserve">, while single-mode fiber has a small core which can </w:t>
      </w:r>
      <w:r w:rsidR="00683029">
        <w:t xml:space="preserve">only </w:t>
      </w:r>
      <w:r w:rsidR="009F6960">
        <w:t>support</w:t>
      </w:r>
      <w:r w:rsidR="004D3AF7">
        <w:t xml:space="preserve"> a single propagation mode. The core of a typical single-mode fiber has a diameter of only 6 μm</w:t>
      </w:r>
      <w:r w:rsidR="0050407B">
        <w:t xml:space="preserve"> (micrometers)</w:t>
      </w:r>
      <w:r w:rsidR="00FF45A3">
        <w:t>, which prohibits high</w:t>
      </w:r>
      <w:r w:rsidR="000B3CF1">
        <w:t>er-</w:t>
      </w:r>
      <w:r w:rsidR="00FF45A3">
        <w:t xml:space="preserve">order modes from </w:t>
      </w:r>
      <w:r w:rsidR="00E16799">
        <w:t>entering the core, and only supports the fundamental mode which propagates directly down the fiber. A typical multimode core has a diameter of 50</w:t>
      </w:r>
      <w:r w:rsidR="00E16799" w:rsidRPr="00E16799">
        <w:t xml:space="preserve"> </w:t>
      </w:r>
      <w:r w:rsidR="00E16799">
        <w:t xml:space="preserve">μm which </w:t>
      </w:r>
      <w:r w:rsidR="00D06687">
        <w:t>supports the fundamental mode and multiple higher-order modes</w:t>
      </w:r>
      <w:r w:rsidR="00694169">
        <w:t xml:space="preserve"> (Fig. 3).</w:t>
      </w:r>
      <w:r w:rsidR="00E16799">
        <w:t xml:space="preserve"> </w:t>
      </w:r>
    </w:p>
    <w:p w:rsidR="00694169" w:rsidRDefault="00694169" w:rsidP="00E936AD">
      <w:pPr>
        <w:pStyle w:val="CHCFigure"/>
      </w:pPr>
      <w:r>
        <w:lastRenderedPageBreak/>
        <w:drawing>
          <wp:inline distT="0" distB="0" distL="0" distR="0" wp14:anchorId="0650D897" wp14:editId="6691C0F1">
            <wp:extent cx="5394960" cy="2430264"/>
            <wp:effectExtent l="0" t="0" r="0" b="8255"/>
            <wp:docPr id="5" name="Picture 5" descr="C:\Users\Colin\Documents\My Documents\Thesis\Final Thesis Images\SM vs 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in\Documents\My Documents\Thesis\Final Thesis Images\SM vs M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43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69" w:rsidRDefault="00694169" w:rsidP="00694169">
      <w:pPr>
        <w:pStyle w:val="CHCFigureTitle"/>
      </w:pPr>
      <w:bookmarkStart w:id="7" w:name="_Toc389645764"/>
      <w:r>
        <w:t>Fig. 3: Single-Mode and Multimode Fibers</w:t>
      </w:r>
      <w:bookmarkEnd w:id="7"/>
    </w:p>
    <w:p w:rsidR="00694169" w:rsidRDefault="00EC4DE7" w:rsidP="00694169">
      <w:pPr>
        <w:pStyle w:val="CHCFigureCaption"/>
      </w:pPr>
      <w:r>
        <w:t xml:space="preserve">The single-mode core only allows the fundamental mode to propagate directly down the length of the fiber, while the larger multimode core </w:t>
      </w:r>
      <w:r w:rsidR="0050407B">
        <w:t>allows</w:t>
      </w:r>
      <w:r>
        <w:t xml:space="preserve"> several modes to propagate down the fiber at different angles. </w:t>
      </w:r>
      <w:r w:rsidR="00570F8C">
        <w:t>Both fibers are drawn to scale.</w:t>
      </w:r>
    </w:p>
    <w:p w:rsidR="00FD5E42" w:rsidRDefault="00725238" w:rsidP="00B943F4">
      <w:pPr>
        <w:pStyle w:val="CHCNormalParagraph"/>
      </w:pPr>
      <w:r>
        <w:t xml:space="preserve">Single-mode and multimode fibers </w:t>
      </w:r>
      <w:r w:rsidR="00440B1E">
        <w:t xml:space="preserve">both have their own advantages and </w:t>
      </w:r>
      <w:r w:rsidR="00F40402">
        <w:t xml:space="preserve">disadvantages. A fiber laser constructed with single-mode fiber can </w:t>
      </w:r>
      <w:r w:rsidR="002A580B">
        <w:t xml:space="preserve">produce </w:t>
      </w:r>
      <w:r w:rsidR="00D23774">
        <w:t xml:space="preserve">very </w:t>
      </w:r>
      <w:r w:rsidR="001967BA">
        <w:t xml:space="preserve">high </w:t>
      </w:r>
      <w:r w:rsidR="00985889">
        <w:t>output beam quality</w:t>
      </w:r>
      <w:r w:rsidR="00093C15">
        <w:t>,</w:t>
      </w:r>
      <w:r w:rsidR="00415B0F">
        <w:t xml:space="preserve"> but</w:t>
      </w:r>
      <w:r w:rsidR="00093C15">
        <w:t xml:space="preserve"> this </w:t>
      </w:r>
      <w:r w:rsidR="00E35C1B">
        <w:t>requires</w:t>
      </w:r>
      <w:r w:rsidR="00093C15">
        <w:t xml:space="preserve"> a single-mode pump </w:t>
      </w:r>
      <w:r w:rsidR="0065174A">
        <w:t>laser</w:t>
      </w:r>
      <w:r w:rsidR="00093C15">
        <w:t>,</w:t>
      </w:r>
      <w:r w:rsidR="00985889">
        <w:t xml:space="preserve"> which </w:t>
      </w:r>
      <w:r w:rsidR="00E35C1B">
        <w:t>is</w:t>
      </w:r>
      <w:r w:rsidR="00985889">
        <w:t xml:space="preserve"> much more expensive and less powerful</w:t>
      </w:r>
      <w:r w:rsidR="00093C15">
        <w:t xml:space="preserve"> than </w:t>
      </w:r>
      <w:r w:rsidR="00E35C1B">
        <w:t xml:space="preserve">a </w:t>
      </w:r>
      <w:r w:rsidR="00093C15">
        <w:t>multimode source</w:t>
      </w:r>
      <w:r w:rsidR="00985889">
        <w:t>.</w:t>
      </w:r>
      <w:r w:rsidR="00910D89">
        <w:t xml:space="preserve"> Using multimode fiber would allow for multimode pumping, </w:t>
      </w:r>
      <w:r w:rsidR="006C50F5">
        <w:t>but</w:t>
      </w:r>
      <w:r w:rsidR="00910D89">
        <w:t xml:space="preserve"> multimode fibers </w:t>
      </w:r>
      <w:r w:rsidR="002A580B">
        <w:t xml:space="preserve">generally </w:t>
      </w:r>
      <w:r w:rsidR="006C50F5">
        <w:t>lead to poor beam quality and have high</w:t>
      </w:r>
      <w:r w:rsidR="001D4E43">
        <w:t>er</w:t>
      </w:r>
      <w:r w:rsidR="006C50F5">
        <w:t xml:space="preserve"> propagation losses </w:t>
      </w:r>
      <w:r w:rsidR="00014692">
        <w:t>through</w:t>
      </w:r>
      <w:r w:rsidR="006C50F5">
        <w:t xml:space="preserve"> the core.</w:t>
      </w:r>
      <w:r w:rsidR="0050120D">
        <w:t xml:space="preserve"> </w:t>
      </w:r>
      <w:r w:rsidR="00BC54B9">
        <w:t xml:space="preserve">Single-mode </w:t>
      </w:r>
      <w:r w:rsidR="007516FB">
        <w:t xml:space="preserve">fiber </w:t>
      </w:r>
      <w:r w:rsidR="00BC54B9">
        <w:t xml:space="preserve">sacrifices power for beam quality, </w:t>
      </w:r>
      <w:r w:rsidR="007516FB">
        <w:t xml:space="preserve">and </w:t>
      </w:r>
      <w:r w:rsidR="00BC54B9">
        <w:t xml:space="preserve">multimode </w:t>
      </w:r>
      <w:r w:rsidR="007516FB">
        <w:t xml:space="preserve">fiber </w:t>
      </w:r>
      <w:r w:rsidR="00BC54B9">
        <w:t>sacrifices beam quality for power.</w:t>
      </w:r>
      <w:r w:rsidR="00BA3015">
        <w:t xml:space="preserve"> Neither allow for a high power fiber laser with high beam quality.</w:t>
      </w:r>
      <w:r w:rsidR="00CA51B4">
        <w:t xml:space="preserve"> However, this dilemma </w:t>
      </w:r>
      <w:r w:rsidR="009E6537">
        <w:t>wa</w:t>
      </w:r>
      <w:r w:rsidR="00473D62">
        <w:t xml:space="preserve">s </w:t>
      </w:r>
      <w:r w:rsidR="00CA51B4">
        <w:t xml:space="preserve">resolved with the </w:t>
      </w:r>
      <w:r w:rsidR="009E6537">
        <w:t>advent</w:t>
      </w:r>
      <w:r w:rsidR="00CA51B4">
        <w:t xml:space="preserve"> of double-clad fiber.</w:t>
      </w:r>
    </w:p>
    <w:p w:rsidR="00946071" w:rsidRPr="00B943F4" w:rsidRDefault="00946071" w:rsidP="00946071">
      <w:pPr>
        <w:rPr>
          <w:rFonts w:ascii="Times New Roman" w:hAnsi="Times New Roman" w:cs="Times New Roman"/>
        </w:rPr>
      </w:pPr>
      <w:r>
        <w:br w:type="page"/>
      </w:r>
    </w:p>
    <w:p w:rsidR="00FC6B90" w:rsidRDefault="00FC6B90" w:rsidP="00E826CA">
      <w:pPr>
        <w:pStyle w:val="CHCSmartHeader2"/>
      </w:pPr>
      <w:bookmarkStart w:id="8" w:name="_Toc389645698"/>
      <w:r>
        <w:lastRenderedPageBreak/>
        <w:t>Double-Clad Fiber</w:t>
      </w:r>
      <w:bookmarkEnd w:id="8"/>
    </w:p>
    <w:p w:rsidR="007F39F5" w:rsidRDefault="0004093A" w:rsidP="00FC6B90">
      <w:pPr>
        <w:pStyle w:val="CHCNormalParagraph"/>
      </w:pPr>
      <w:r>
        <w:t xml:space="preserve">As the name implies, double-clad fiber has two claddings. </w:t>
      </w:r>
      <w:r w:rsidR="00B175AF">
        <w:t xml:space="preserve">Like </w:t>
      </w:r>
      <w:r w:rsidR="00631B18">
        <w:t>all optical</w:t>
      </w:r>
      <w:r w:rsidR="00B175AF">
        <w:t xml:space="preserve"> fibers, </w:t>
      </w:r>
      <w:r w:rsidR="006C47F9">
        <w:t xml:space="preserve">the core is surrounded by a </w:t>
      </w:r>
      <w:r>
        <w:t xml:space="preserve">cladding </w:t>
      </w:r>
      <w:r w:rsidR="006C47F9">
        <w:t xml:space="preserve">of </w:t>
      </w:r>
      <w:r w:rsidR="00E40F55">
        <w:t>lower refractive index</w:t>
      </w:r>
      <w:r w:rsidR="00E21E2E">
        <w:t xml:space="preserve"> </w:t>
      </w:r>
      <w:r w:rsidR="006C47F9">
        <w:t xml:space="preserve">in order </w:t>
      </w:r>
      <w:r w:rsidR="00B175AF">
        <w:t xml:space="preserve">to guide light </w:t>
      </w:r>
      <w:r w:rsidR="00631B18">
        <w:t>by total internal reflection.</w:t>
      </w:r>
      <w:r w:rsidR="00954C60">
        <w:t xml:space="preserve"> </w:t>
      </w:r>
      <w:r w:rsidR="003809BB">
        <w:t>But unlike other fibers, t</w:t>
      </w:r>
      <w:r w:rsidR="00954C60">
        <w:t>h</w:t>
      </w:r>
      <w:r w:rsidR="00B35359">
        <w:t>is</w:t>
      </w:r>
      <w:r w:rsidR="00954C60">
        <w:t xml:space="preserve"> cladding is then surround</w:t>
      </w:r>
      <w:r w:rsidR="000B4F87">
        <w:t>ed</w:t>
      </w:r>
      <w:r w:rsidR="00954C60">
        <w:t xml:space="preserve"> by an outer cladding with an even lower refractive index </w:t>
      </w:r>
      <w:r w:rsidR="002E7B06">
        <w:t xml:space="preserve">in order </w:t>
      </w:r>
      <w:r w:rsidR="00954C60">
        <w:t>to guide light within th</w:t>
      </w:r>
      <w:r w:rsidR="007F39F5">
        <w:t>e inner cladding</w:t>
      </w:r>
      <w:r w:rsidR="00604C04">
        <w:t xml:space="preserve"> </w:t>
      </w:r>
      <w:r w:rsidR="007F39F5">
        <w:t>(Fig. 4).</w:t>
      </w:r>
    </w:p>
    <w:p w:rsidR="007F39F5" w:rsidRDefault="007F39F5" w:rsidP="007F39F5">
      <w:pPr>
        <w:pStyle w:val="CHCFigure"/>
      </w:pPr>
      <w:r>
        <w:drawing>
          <wp:inline distT="0" distB="0" distL="0" distR="0" wp14:anchorId="00A3BE36" wp14:editId="24C4DD3C">
            <wp:extent cx="5394960" cy="1665682"/>
            <wp:effectExtent l="0" t="0" r="0" b="0"/>
            <wp:docPr id="3" name="Picture 3" descr="C:\Users\Colin\Documents\My Documents\Thesis\Final Thesis Images\DC Fi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Documents\My Documents\Thesis\Final Thesis Images\DC Fibe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66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F5" w:rsidRDefault="007F39F5" w:rsidP="007F39F5">
      <w:pPr>
        <w:pStyle w:val="CHCFigureTitle"/>
      </w:pPr>
      <w:bookmarkStart w:id="9" w:name="_Toc389645765"/>
      <w:r>
        <w:t>Fig. 4: Double-Clad Fiber</w:t>
      </w:r>
      <w:bookmarkEnd w:id="9"/>
    </w:p>
    <w:p w:rsidR="007F39F5" w:rsidRPr="007F39F5" w:rsidRDefault="006232E1" w:rsidP="007F39F5">
      <w:pPr>
        <w:pStyle w:val="CHCFigureCaption"/>
      </w:pPr>
      <w:r>
        <w:t xml:space="preserve">Drawn to scale cross sections of single-mode, multimode, and double-clad fiber. </w:t>
      </w:r>
    </w:p>
    <w:p w:rsidR="00A679B5" w:rsidRDefault="00182A3B" w:rsidP="008316E7">
      <w:pPr>
        <w:pStyle w:val="CHCAfterBlockQuote"/>
      </w:pPr>
      <w:r>
        <w:t>The addition of an outer cladding</w:t>
      </w:r>
      <w:r w:rsidR="00604C04">
        <w:t xml:space="preserve"> allows the laser light to propagate within the single-mode core, while the pump light propagates within the inner cladding. </w:t>
      </w:r>
      <w:r w:rsidR="005023BE">
        <w:t xml:space="preserve">Because the inner cladding has a significantly larger area than the core, it </w:t>
      </w:r>
      <w:r w:rsidR="00623A98">
        <w:t>acts almost as a multimode core, supporting multiple</w:t>
      </w:r>
      <w:r w:rsidR="008C7D56">
        <w:t xml:space="preserve"> p</w:t>
      </w:r>
      <w:r w:rsidR="00061588">
        <w:t>ropagation modes.</w:t>
      </w:r>
      <w:r w:rsidR="00E265B1">
        <w:t xml:space="preserve"> </w:t>
      </w:r>
      <w:r w:rsidR="00581930">
        <w:t xml:space="preserve">This allows the inner cladding to be pumped </w:t>
      </w:r>
      <w:r w:rsidR="00E14783">
        <w:t xml:space="preserve">with </w:t>
      </w:r>
      <w:r w:rsidR="00581930">
        <w:t xml:space="preserve">multimode light, which then stimulates the gain medium contained within the </w:t>
      </w:r>
      <w:r w:rsidR="00176FF5">
        <w:t>single-mode core</w:t>
      </w:r>
      <w:r w:rsidR="00581930">
        <w:t>.</w:t>
      </w:r>
      <w:r w:rsidR="00061588">
        <w:t xml:space="preserve"> </w:t>
      </w:r>
      <w:r w:rsidR="008C7D56">
        <w:t xml:space="preserve">The result is the best of both </w:t>
      </w:r>
      <w:r w:rsidR="007F39F5">
        <w:t>single-mode and multimode fibers</w:t>
      </w:r>
      <w:r w:rsidR="00800136">
        <w:t>:</w:t>
      </w:r>
      <w:r w:rsidR="008C7D56">
        <w:t xml:space="preserve"> </w:t>
      </w:r>
      <w:r w:rsidR="00800136">
        <w:t>d</w:t>
      </w:r>
      <w:r w:rsidR="008C7D56">
        <w:t xml:space="preserve">ouble-clad fiber </w:t>
      </w:r>
      <w:r w:rsidR="005D0D5F">
        <w:t>offers</w:t>
      </w:r>
      <w:r w:rsidR="00800136">
        <w:t xml:space="preserve"> the</w:t>
      </w:r>
      <w:r w:rsidR="008C7D56">
        <w:t xml:space="preserve"> high beam quality and low propagation loss </w:t>
      </w:r>
      <w:r w:rsidR="00800136">
        <w:t>of</w:t>
      </w:r>
      <w:r w:rsidR="008C7D56">
        <w:t xml:space="preserve"> </w:t>
      </w:r>
      <w:r w:rsidR="00800136">
        <w:t xml:space="preserve">a </w:t>
      </w:r>
      <w:r w:rsidR="008C7D56">
        <w:t xml:space="preserve">single-mode </w:t>
      </w:r>
      <w:r w:rsidR="005D0D5F">
        <w:t xml:space="preserve">signal </w:t>
      </w:r>
      <w:r w:rsidR="00800136">
        <w:t>laser</w:t>
      </w:r>
      <w:r w:rsidR="008C7D56">
        <w:t xml:space="preserve">, but allows </w:t>
      </w:r>
      <w:r w:rsidR="005D0D5F">
        <w:t>the more powerful and less expensive pumping of a multimode laser.</w:t>
      </w:r>
      <w:r w:rsidR="008C7D56">
        <w:t xml:space="preserve"> </w:t>
      </w:r>
    </w:p>
    <w:p w:rsidR="005023BE" w:rsidRDefault="00DA4813" w:rsidP="00E826CA">
      <w:pPr>
        <w:pStyle w:val="CHCSmartHeader2"/>
      </w:pPr>
      <w:bookmarkStart w:id="10" w:name="_Toc389645699"/>
      <w:r>
        <w:lastRenderedPageBreak/>
        <w:t>Erbium-Ytterbium Co-Doped Fiber</w:t>
      </w:r>
      <w:bookmarkEnd w:id="10"/>
    </w:p>
    <w:p w:rsidR="00DA4813" w:rsidRDefault="0020114D" w:rsidP="00E936AD">
      <w:pPr>
        <w:pStyle w:val="CHCNormalParagraph"/>
      </w:pPr>
      <w:r>
        <w:t>In order to utilize optical fiber as a gain medium, t</w:t>
      </w:r>
      <w:r w:rsidR="000764FC">
        <w:t>he</w:t>
      </w:r>
      <w:r w:rsidR="00E83F95">
        <w:t xml:space="preserve"> core </w:t>
      </w:r>
      <w:r w:rsidR="009D2952">
        <w:t xml:space="preserve">of </w:t>
      </w:r>
      <w:r w:rsidR="00B16153">
        <w:t>the</w:t>
      </w:r>
      <w:r w:rsidR="009D2952">
        <w:t xml:space="preserve"> fiber </w:t>
      </w:r>
      <w:r w:rsidR="00E83F95">
        <w:t>is doped with rare earth elements like erbium, ytterbium, neodymium, or thulium.</w:t>
      </w:r>
      <w:r w:rsidR="009D2952">
        <w:t xml:space="preserve"> The active fiber is then optically pumped by a laser which excites the dopant material. Erbium-doped fibers have become especially </w:t>
      </w:r>
      <w:r w:rsidR="00A34B69">
        <w:t>important</w:t>
      </w:r>
      <w:r w:rsidR="00526C89">
        <w:t>,</w:t>
      </w:r>
      <w:r w:rsidR="009D2952">
        <w:t xml:space="preserve"> as the most common optical amplifier used in fiber optic communications.</w:t>
      </w:r>
      <w:r w:rsidR="006C2E5E">
        <w:t xml:space="preserve"> When </w:t>
      </w:r>
      <w:r w:rsidR="003E144A">
        <w:t>Er</w:t>
      </w:r>
      <w:r w:rsidR="00DB4746">
        <w:rPr>
          <w:vertAlign w:val="superscript"/>
        </w:rPr>
        <w:t>3+</w:t>
      </w:r>
      <w:r w:rsidR="00DB4746">
        <w:t xml:space="preserve"> </w:t>
      </w:r>
      <w:r w:rsidR="006C2E5E">
        <w:t xml:space="preserve">ions are optically pumped </w:t>
      </w:r>
      <w:r w:rsidR="00B45806">
        <w:t xml:space="preserve">at around </w:t>
      </w:r>
      <w:r w:rsidR="006C2E5E">
        <w:t>9</w:t>
      </w:r>
      <w:r w:rsidR="00D83167">
        <w:t>75</w:t>
      </w:r>
      <w:r w:rsidR="006C2E5E">
        <w:t xml:space="preserve"> </w:t>
      </w:r>
      <w:r w:rsidR="00B45806">
        <w:t>nm</w:t>
      </w:r>
      <w:r w:rsidR="006C2E5E">
        <w:t>, they radiate light</w:t>
      </w:r>
      <w:r w:rsidR="00B45806">
        <w:t xml:space="preserve"> with a wavelength near 1550 nm</w:t>
      </w:r>
      <w:r w:rsidR="00F36F14">
        <w:t>, which attenuates least in t</w:t>
      </w:r>
      <w:r w:rsidR="00EB2902">
        <w:t>ypical silica fibers (Fig. 5) [3</w:t>
      </w:r>
      <w:r w:rsidR="00F36F14">
        <w:t>].</w:t>
      </w:r>
    </w:p>
    <w:p w:rsidR="00E936AD" w:rsidRDefault="00304799" w:rsidP="00CA3C44">
      <w:pPr>
        <w:pStyle w:val="CHCFigure"/>
        <w:ind w:firstLine="720"/>
      </w:pPr>
      <w:r>
        <w:drawing>
          <wp:inline distT="0" distB="0" distL="0" distR="0" wp14:anchorId="2F680271" wp14:editId="44327E82">
            <wp:extent cx="3943350" cy="2381250"/>
            <wp:effectExtent l="0" t="0" r="0" b="0"/>
            <wp:docPr id="4" name="Picture 4" descr="C:\Users\Colin\Documents\My Documents\Thesis\Final Thesis Images\Attenuation (Book Photo 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in\Documents\My Documents\Thesis\Final Thesis Images\Attenuation (Book Photo 2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F1" w:rsidRDefault="008B1D26" w:rsidP="005625F1">
      <w:pPr>
        <w:pStyle w:val="CHCFigureTitle"/>
      </w:pPr>
      <w:bookmarkStart w:id="11" w:name="_Toc389645766"/>
      <w:r>
        <w:t>Fig. 5</w:t>
      </w:r>
      <w:r w:rsidR="005625F1">
        <w:t>: Attenuation in Silica Fibers</w:t>
      </w:r>
      <w:bookmarkEnd w:id="11"/>
    </w:p>
    <w:p w:rsidR="005625F1" w:rsidRDefault="005625F1" w:rsidP="005625F1">
      <w:pPr>
        <w:pStyle w:val="CHCFigureCaption"/>
      </w:pPr>
      <w:r>
        <w:t>Attenuation in silica fibers is strongly dependent on wavelength.</w:t>
      </w:r>
      <w:r w:rsidR="00072E87">
        <w:t xml:space="preserve"> Silica has a strong absorption band in the mid-infrared region due to </w:t>
      </w:r>
      <w:r w:rsidR="00D416AD">
        <w:t>molecular vibrations</w:t>
      </w:r>
      <w:r w:rsidR="00072E87">
        <w:t>.</w:t>
      </w:r>
      <w:r>
        <w:t xml:space="preserve"> </w:t>
      </w:r>
      <w:r w:rsidR="00072E87">
        <w:t>Rayleigh scattering</w:t>
      </w:r>
      <w:r w:rsidR="00816798">
        <w:t>, caused by</w:t>
      </w:r>
      <w:r w:rsidR="00072E87">
        <w:t xml:space="preserve"> random inconsistencies in the glass</w:t>
      </w:r>
      <w:r w:rsidR="00816798">
        <w:t>,</w:t>
      </w:r>
      <w:r w:rsidR="00072E87">
        <w:t xml:space="preserve"> causes shorter wavelengths to scatter more than longer wavelengths.</w:t>
      </w:r>
      <w:r w:rsidR="00D416AD">
        <w:t xml:space="preserve"> Impurities</w:t>
      </w:r>
      <w:r w:rsidR="00747BE6">
        <w:t>,</w:t>
      </w:r>
      <w:r w:rsidR="00D416AD">
        <w:t xml:space="preserve"> caused by water vapor dissolved in the glass</w:t>
      </w:r>
      <w:r w:rsidR="00747BE6">
        <w:t>,</w:t>
      </w:r>
      <w:r w:rsidR="00D416AD">
        <w:t xml:space="preserve"> cause an OH absorption band. </w:t>
      </w:r>
      <w:r w:rsidR="00503A9A">
        <w:t>The result is a local minimum at 1.3μm and</w:t>
      </w:r>
      <w:r w:rsidR="008B1D26">
        <w:t xml:space="preserve"> an absolute minimum at 1.55 μm [</w:t>
      </w:r>
      <w:r w:rsidR="00EB2902">
        <w:t>3</w:t>
      </w:r>
      <w:r w:rsidR="008B1D26">
        <w:t>].</w:t>
      </w:r>
    </w:p>
    <w:p w:rsidR="0039195E" w:rsidRDefault="003A706B" w:rsidP="0039195E">
      <w:pPr>
        <w:pStyle w:val="CHCAfterBlockQuote"/>
      </w:pPr>
      <w:r>
        <w:t xml:space="preserve">While erbium emits the desired wavelength, it only allows for efficient lasing in single-mode systems. </w:t>
      </w:r>
      <w:r w:rsidR="00F909F5">
        <w:t xml:space="preserve">For cladding pumped double-clad </w:t>
      </w:r>
      <w:r w:rsidR="007606C3">
        <w:t>systems</w:t>
      </w:r>
      <w:r w:rsidR="00F909F5">
        <w:t>, the absorption o</w:t>
      </w:r>
      <w:r w:rsidR="00EB2902">
        <w:t xml:space="preserve">f erbium is </w:t>
      </w:r>
      <w:r w:rsidR="00EB2902">
        <w:lastRenderedPageBreak/>
        <w:t>impractically low [4</w:t>
      </w:r>
      <w:r w:rsidR="00BA0265">
        <w:t>,</w:t>
      </w:r>
      <w:r w:rsidR="00EB2902">
        <w:t>5</w:t>
      </w:r>
      <w:r w:rsidR="00F909F5">
        <w:t>].</w:t>
      </w:r>
      <w:r w:rsidR="001E0B44">
        <w:t xml:space="preserve"> However, </w:t>
      </w:r>
      <w:r w:rsidR="007F7CED">
        <w:t>by co-doping the fiber with</w:t>
      </w:r>
      <w:r w:rsidR="001E0B44">
        <w:t xml:space="preserve"> erbium and ytterbium, absorption can be increased significantly. </w:t>
      </w:r>
    </w:p>
    <w:p w:rsidR="00464A91" w:rsidRDefault="0045611D" w:rsidP="0039195E">
      <w:pPr>
        <w:pStyle w:val="CHCNormalParagraph"/>
      </w:pPr>
      <w:r>
        <w:t xml:space="preserve">The core of the double-clad fiber is </w:t>
      </w:r>
      <w:r w:rsidR="007922FF">
        <w:t>co-</w:t>
      </w:r>
      <w:r>
        <w:t>doped with Er</w:t>
      </w:r>
      <w:r>
        <w:rPr>
          <w:vertAlign w:val="superscript"/>
        </w:rPr>
        <w:t>3+</w:t>
      </w:r>
      <w:r>
        <w:t xml:space="preserve"> and Yb</w:t>
      </w:r>
      <w:r>
        <w:rPr>
          <w:vertAlign w:val="superscript"/>
        </w:rPr>
        <w:t>3+</w:t>
      </w:r>
      <w:r w:rsidR="007922FF">
        <w:t xml:space="preserve">, with a much greater </w:t>
      </w:r>
      <w:r>
        <w:t xml:space="preserve">concentration of ytterbium </w:t>
      </w:r>
      <w:r w:rsidR="00BA2721">
        <w:t>in order</w:t>
      </w:r>
      <w:r w:rsidR="002119B0">
        <w:t xml:space="preserve"> to improve pump absorption</w:t>
      </w:r>
      <w:r>
        <w:t xml:space="preserve"> </w:t>
      </w:r>
      <w:r w:rsidR="00EB2902">
        <w:t>[6</w:t>
      </w:r>
      <w:r>
        <w:t>].</w:t>
      </w:r>
      <w:r w:rsidR="003E23EB">
        <w:t xml:space="preserve"> Ytterbium has only one excited state within reach from the ground state </w:t>
      </w:r>
      <w:r w:rsidR="00542C72">
        <w:t>with near-infrared light, and</w:t>
      </w:r>
      <w:r w:rsidR="003E23EB">
        <w:t xml:space="preserve"> both states have wide bands, allowing ytterbium to efficiently absorb light from </w:t>
      </w:r>
      <w:r w:rsidR="004A55E4">
        <w:t xml:space="preserve">a wide range </w:t>
      </w:r>
      <w:r w:rsidR="00F44454">
        <w:t>of</w:t>
      </w:r>
      <w:r w:rsidR="004A55E4">
        <w:t xml:space="preserve"> </w:t>
      </w:r>
      <w:r w:rsidR="00AD5A2A">
        <w:t>8</w:t>
      </w:r>
      <w:r w:rsidR="003E23EB">
        <w:t>00 nm to 1</w:t>
      </w:r>
      <w:r w:rsidR="00AD5A2A">
        <w:t>1</w:t>
      </w:r>
      <w:r w:rsidR="003E23EB">
        <w:t>00 nm [</w:t>
      </w:r>
      <w:r w:rsidR="00EB2902">
        <w:t>7</w:t>
      </w:r>
      <w:r w:rsidR="003E23EB">
        <w:t>]</w:t>
      </w:r>
      <w:r w:rsidR="00464A91">
        <w:t xml:space="preserve"> (Fig. 6).</w:t>
      </w:r>
    </w:p>
    <w:p w:rsidR="00464A91" w:rsidRDefault="00464A91" w:rsidP="00464A91">
      <w:pPr>
        <w:pStyle w:val="CHCFigure"/>
      </w:pPr>
      <w:r>
        <w:drawing>
          <wp:inline distT="0" distB="0" distL="0" distR="0" wp14:anchorId="602C0E10" wp14:editId="15247340">
            <wp:extent cx="5394960" cy="2273935"/>
            <wp:effectExtent l="0" t="0" r="0" b="0"/>
            <wp:docPr id="7" name="Picture 7" descr="C:\Users\Colin\Documents\My Documents\Thesis\Final Thesis Images\Er-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Documents\My Documents\Thesis\Final Thesis Images\Er-Yb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91" w:rsidRDefault="00464A91" w:rsidP="00464A91">
      <w:pPr>
        <w:pStyle w:val="CHCFigureTitle"/>
      </w:pPr>
      <w:bookmarkStart w:id="12" w:name="_Toc389645767"/>
      <w:r>
        <w:t>Fig. 6: Erbium-Ytterbium Energy Levels</w:t>
      </w:r>
      <w:bookmarkEnd w:id="12"/>
    </w:p>
    <w:p w:rsidR="00464A91" w:rsidRPr="00464A91" w:rsidRDefault="00464A91" w:rsidP="00464A91">
      <w:pPr>
        <w:pStyle w:val="CHCFigureCaption"/>
      </w:pPr>
      <w:r>
        <w:t>The energy levels of erbium-ytterbium co-doped fiber. Co-doping the core with ytterbium not only increases efficiency, but also allows efficient pumping with 915 nm light as well.</w:t>
      </w:r>
    </w:p>
    <w:p w:rsidR="00AD69E1" w:rsidRPr="00AD69E1" w:rsidRDefault="002254E1" w:rsidP="00AD69E1">
      <w:pPr>
        <w:pStyle w:val="CHCAfterBlockQuote"/>
      </w:pPr>
      <w:r>
        <w:t>Pumping the Er-Yb doped fiber (EYDF) with 915 nm or 975 nm light</w:t>
      </w:r>
      <w:r w:rsidR="003E23EB">
        <w:t xml:space="preserve"> </w:t>
      </w:r>
      <w:r w:rsidR="008A080E">
        <w:t xml:space="preserve">predominately </w:t>
      </w:r>
      <w:r w:rsidR="003E23EB">
        <w:t>excites the ytterbium</w:t>
      </w:r>
      <w:r w:rsidR="00BE43EA">
        <w:t xml:space="preserve"> in the core</w:t>
      </w:r>
      <w:r w:rsidR="003E23EB">
        <w:t xml:space="preserve"> </w:t>
      </w:r>
      <w:r w:rsidR="00BE43EA">
        <w:t xml:space="preserve">into </w:t>
      </w:r>
      <w:r w:rsidR="00AB56B0">
        <w:t>the</w:t>
      </w:r>
      <w:r w:rsidR="00BE43EA">
        <w:t xml:space="preserve"> </w:t>
      </w:r>
      <w:r w:rsidR="00170915">
        <w:rPr>
          <w:vertAlign w:val="superscript"/>
        </w:rPr>
        <w:t>2</w:t>
      </w:r>
      <w:r w:rsidR="00170915">
        <w:t>F</w:t>
      </w:r>
      <w:r w:rsidR="00170915">
        <w:rPr>
          <w:vertAlign w:val="subscript"/>
        </w:rPr>
        <w:t xml:space="preserve">5/2 </w:t>
      </w:r>
      <w:r w:rsidR="00BE43EA" w:rsidRPr="00170915">
        <w:t>excited</w:t>
      </w:r>
      <w:r w:rsidR="00BE43EA">
        <w:t xml:space="preserve"> state. </w:t>
      </w:r>
      <w:r w:rsidR="00D120D7">
        <w:t>From there, the</w:t>
      </w:r>
      <w:r w:rsidR="00BE43EA">
        <w:t xml:space="preserve"> ytterbium non-radiatively transfers energy to the erbium ions through the dipole-dipole resonant interaction between closely loca</w:t>
      </w:r>
      <w:r w:rsidR="004C384B">
        <w:t>ted ions [</w:t>
      </w:r>
      <w:r w:rsidR="00EB2902">
        <w:t>8</w:t>
      </w:r>
      <w:r w:rsidR="004C384B">
        <w:t>].</w:t>
      </w:r>
      <w:r w:rsidR="005F33AF">
        <w:t xml:space="preserve"> This energy transfer puts the erbium into the same </w:t>
      </w:r>
      <w:r w:rsidR="00C24448">
        <w:rPr>
          <w:vertAlign w:val="superscript"/>
        </w:rPr>
        <w:t>4</w:t>
      </w:r>
      <w:r w:rsidR="00C24448">
        <w:t>I</w:t>
      </w:r>
      <w:r w:rsidR="00C24448">
        <w:rPr>
          <w:vertAlign w:val="subscript"/>
        </w:rPr>
        <w:t>11/2</w:t>
      </w:r>
      <w:r w:rsidR="00C24448">
        <w:t xml:space="preserve"> </w:t>
      </w:r>
      <w:r w:rsidR="005F33AF">
        <w:t>excited state as if it were pumped with 9</w:t>
      </w:r>
      <w:r w:rsidR="00DC6D68">
        <w:t>75</w:t>
      </w:r>
      <w:r w:rsidR="005F33AF">
        <w:t xml:space="preserve"> nm light. </w:t>
      </w:r>
      <w:r w:rsidR="00E911A4">
        <w:t>The erbium then decays to</w:t>
      </w:r>
      <w:r w:rsidR="00C24448">
        <w:t xml:space="preserve"> the</w:t>
      </w:r>
      <w:r w:rsidR="00E911A4">
        <w:t xml:space="preserve"> lower </w:t>
      </w:r>
      <w:r w:rsidR="00C24448">
        <w:rPr>
          <w:vertAlign w:val="superscript"/>
        </w:rPr>
        <w:t>4</w:t>
      </w:r>
      <w:r w:rsidR="00C24448">
        <w:t>I</w:t>
      </w:r>
      <w:r w:rsidR="00C24448">
        <w:rPr>
          <w:vertAlign w:val="subscript"/>
        </w:rPr>
        <w:t>13/2</w:t>
      </w:r>
      <w:r w:rsidR="00C24448">
        <w:t xml:space="preserve"> </w:t>
      </w:r>
      <w:r w:rsidR="00E911A4">
        <w:t xml:space="preserve">excited state through </w:t>
      </w:r>
      <w:r w:rsidR="0008703F">
        <w:t xml:space="preserve">a </w:t>
      </w:r>
      <w:r w:rsidR="00E911A4">
        <w:t>non-ra</w:t>
      </w:r>
      <w:r w:rsidR="00571120">
        <w:t xml:space="preserve">diative multi-phonon </w:t>
      </w:r>
      <w:r w:rsidR="0008703F">
        <w:t>transition</w:t>
      </w:r>
      <w:r w:rsidR="00571120">
        <w:t xml:space="preserve">, </w:t>
      </w:r>
      <w:r w:rsidR="00571120">
        <w:lastRenderedPageBreak/>
        <w:t>decaying by emitting vibrational energy</w:t>
      </w:r>
      <w:r w:rsidR="00E911A4">
        <w:t>.</w:t>
      </w:r>
      <w:r w:rsidR="00E47045">
        <w:t xml:space="preserve"> From this state, the erbium will at first spontaneously decay to the </w:t>
      </w:r>
      <w:r w:rsidR="003078D5">
        <w:rPr>
          <w:vertAlign w:val="superscript"/>
        </w:rPr>
        <w:t>4</w:t>
      </w:r>
      <w:r w:rsidR="003078D5">
        <w:t>I</w:t>
      </w:r>
      <w:r w:rsidR="003078D5">
        <w:rPr>
          <w:vertAlign w:val="subscript"/>
        </w:rPr>
        <w:t>15/2</w:t>
      </w:r>
      <w:r w:rsidR="003078D5">
        <w:t xml:space="preserve"> </w:t>
      </w:r>
      <w:r w:rsidR="00E47045">
        <w:t>ground state, emitting a 1550 nm photon. But as the laser cavity provides feedback, incident photon</w:t>
      </w:r>
      <w:r w:rsidR="007335E0">
        <w:t>s</w:t>
      </w:r>
      <w:r w:rsidR="00E47045">
        <w:t xml:space="preserve"> will </w:t>
      </w:r>
      <w:r w:rsidR="00D205C8">
        <w:t xml:space="preserve">cause the erbium in the </w:t>
      </w:r>
      <w:r w:rsidR="00D205C8">
        <w:rPr>
          <w:vertAlign w:val="superscript"/>
        </w:rPr>
        <w:t>4</w:t>
      </w:r>
      <w:r w:rsidR="00D205C8">
        <w:t>I</w:t>
      </w:r>
      <w:r w:rsidR="00D205C8">
        <w:rPr>
          <w:vertAlign w:val="subscript"/>
        </w:rPr>
        <w:t>13/2</w:t>
      </w:r>
      <w:r w:rsidR="00D205C8">
        <w:t xml:space="preserve"> level to decay by </w:t>
      </w:r>
      <w:r w:rsidR="00E47045" w:rsidRPr="00D205C8">
        <w:t>stimulated</w:t>
      </w:r>
      <w:r w:rsidR="00D205C8">
        <w:t xml:space="preserve"> emission</w:t>
      </w:r>
      <w:r w:rsidR="00155A90">
        <w:t>, cr</w:t>
      </w:r>
      <w:r w:rsidR="00464A91">
        <w:t>eating a 1550 nm laser.</w:t>
      </w:r>
    </w:p>
    <w:p w:rsidR="00A57E39" w:rsidRDefault="00A57E39" w:rsidP="00A57E39">
      <w:pPr>
        <w:pStyle w:val="CHCSmartHeader2"/>
      </w:pPr>
      <w:bookmarkStart w:id="13" w:name="_Toc389645700"/>
      <w:r>
        <w:t>Pump Laser</w:t>
      </w:r>
      <w:bookmarkEnd w:id="13"/>
    </w:p>
    <w:p w:rsidR="00AD69E1" w:rsidRDefault="00874B5A" w:rsidP="00A57E39">
      <w:pPr>
        <w:pStyle w:val="CHCNormalParagraph"/>
      </w:pPr>
      <w:r>
        <w:t>T</w:t>
      </w:r>
      <w:r w:rsidR="002254E1">
        <w:t xml:space="preserve">o </w:t>
      </w:r>
      <w:r w:rsidR="005110E5">
        <w:t>excite</w:t>
      </w:r>
      <w:r w:rsidR="002254E1">
        <w:t xml:space="preserve"> the </w:t>
      </w:r>
      <w:r>
        <w:t xml:space="preserve">EYDF, the </w:t>
      </w:r>
      <w:r w:rsidR="005110E5">
        <w:t>double-clad fiber</w:t>
      </w:r>
      <w:r>
        <w:t xml:space="preserve"> is cladding pumped by a</w:t>
      </w:r>
      <w:r w:rsidR="007174F9">
        <w:t xml:space="preserve"> </w:t>
      </w:r>
      <w:r>
        <w:t>laser diode.</w:t>
      </w:r>
      <w:r w:rsidR="00BF2C09">
        <w:t xml:space="preserve"> A laser diode </w:t>
      </w:r>
      <w:r w:rsidR="00881713">
        <w:t xml:space="preserve">is an electrically pumped semiconductor laser in which the gain is generated by an electric current flowing through a semiconductor diode junction similar to those found in light emitting diodes. </w:t>
      </w:r>
      <w:r w:rsidR="001A1BB3">
        <w:t xml:space="preserve">Laser diodes are one of the most efficient and dependable laser types, and are the most </w:t>
      </w:r>
      <w:r w:rsidR="000E08F6">
        <w:t>common type of laser produced</w:t>
      </w:r>
      <w:r w:rsidR="001A1BB3">
        <w:t xml:space="preserve">. </w:t>
      </w:r>
    </w:p>
    <w:p w:rsidR="00A57E39" w:rsidRDefault="00A518E0" w:rsidP="00A57E39">
      <w:pPr>
        <w:pStyle w:val="CHCNormalParagraph"/>
      </w:pPr>
      <w:r>
        <w:t>The multimode pump</w:t>
      </w:r>
      <w:r w:rsidR="006D5A8A">
        <w:t xml:space="preserve"> </w:t>
      </w:r>
      <w:r w:rsidR="00BF2C09">
        <w:t>laser d</w:t>
      </w:r>
      <w:r>
        <w:t xml:space="preserve">iode </w:t>
      </w:r>
      <w:r w:rsidR="00BF2C09">
        <w:t>operates at 975 nm</w:t>
      </w:r>
      <w:r w:rsidR="000264DD">
        <w:t xml:space="preserve"> with a maximum output of 10 </w:t>
      </w:r>
      <w:r w:rsidR="00807022">
        <w:t>W</w:t>
      </w:r>
      <w:r w:rsidR="00AF4DB3">
        <w:t>.</w:t>
      </w:r>
      <w:r w:rsidR="00D35447">
        <w:t xml:space="preserve"> The laser diode has a conversion efficiency of 45%, </w:t>
      </w:r>
      <w:r w:rsidR="005564FE">
        <w:t>so</w:t>
      </w:r>
      <w:r w:rsidR="00D35447">
        <w:t xml:space="preserve"> when it is driven at full power with 12 A and 1.9 V, 55% </w:t>
      </w:r>
      <w:r w:rsidR="005E2A56">
        <w:t>o</w:t>
      </w:r>
      <w:r w:rsidR="005564FE">
        <w:t xml:space="preserve">f the input electrical power, </w:t>
      </w:r>
      <w:r w:rsidR="005E2A56">
        <w:t>12.54 W</w:t>
      </w:r>
      <w:r w:rsidR="00900774">
        <w:t>,</w:t>
      </w:r>
      <w:r w:rsidR="005E2A56">
        <w:t xml:space="preserve"> </w:t>
      </w:r>
      <w:r w:rsidR="006C4BAD">
        <w:t>is given off as waste heat.</w:t>
      </w:r>
      <w:r w:rsidR="00702CA5">
        <w:t xml:space="preserve"> A laser diode can </w:t>
      </w:r>
      <w:r w:rsidR="00BE145E">
        <w:t xml:space="preserve">easily be </w:t>
      </w:r>
      <w:r w:rsidR="00702CA5">
        <w:t xml:space="preserve">damaged by heat, so it is </w:t>
      </w:r>
      <w:r w:rsidR="00744B67">
        <w:t>cooled by</w:t>
      </w:r>
      <w:r w:rsidR="00702CA5">
        <w:t xml:space="preserve"> a thermoelectric cooler (TEC).</w:t>
      </w:r>
      <w:r w:rsidR="006071C5">
        <w:t xml:space="preserve"> When a voltage is applied across a TEC, a temperature difference will build up between the two sides, cooling one side and heating </w:t>
      </w:r>
      <w:r w:rsidR="0031234C">
        <w:t>the other</w:t>
      </w:r>
      <w:r w:rsidR="006071C5">
        <w:t xml:space="preserve">. </w:t>
      </w:r>
      <w:r w:rsidR="00744B67">
        <w:t xml:space="preserve">The laser </w:t>
      </w:r>
      <w:r w:rsidR="0054593F">
        <w:t>diode is</w:t>
      </w:r>
      <w:r w:rsidR="008F38D4">
        <w:t xml:space="preserve"> then mounted on the cool side along with a thermistor, a resistor with variable resistance </w:t>
      </w:r>
      <w:r w:rsidR="00501517">
        <w:t>depending</w:t>
      </w:r>
      <w:r w:rsidR="008F38D4">
        <w:t xml:space="preserve"> on the temperature. This allows a temperature controller to monitor the temperature and </w:t>
      </w:r>
      <w:r w:rsidR="0090713B">
        <w:t>vary the current to keep the temperature constant</w:t>
      </w:r>
      <w:r w:rsidR="00F16665">
        <w:t>, protecting the laser diode.</w:t>
      </w:r>
    </w:p>
    <w:p w:rsidR="004D28B7" w:rsidRDefault="004D28B7" w:rsidP="004D28B7">
      <w:pPr>
        <w:pStyle w:val="CHCSmartHeader2"/>
      </w:pPr>
      <w:bookmarkStart w:id="14" w:name="_Toc389645701"/>
      <w:r>
        <w:lastRenderedPageBreak/>
        <w:t xml:space="preserve">Controlling the </w:t>
      </w:r>
      <w:r w:rsidR="002872A2">
        <w:t xml:space="preserve">Pump </w:t>
      </w:r>
      <w:r>
        <w:t>Laser Diode</w:t>
      </w:r>
      <w:bookmarkEnd w:id="14"/>
    </w:p>
    <w:p w:rsidR="004D28B7" w:rsidRDefault="00813172" w:rsidP="004D28B7">
      <w:pPr>
        <w:pStyle w:val="CHCNormalParagraph"/>
      </w:pPr>
      <w:r>
        <w:t>The laser diode is powered by a laser diode driver, which</w:t>
      </w:r>
      <w:r w:rsidR="001F0ED6">
        <w:t xml:space="preserve"> produces up to</w:t>
      </w:r>
      <w:r>
        <w:t xml:space="preserve"> 15 A </w:t>
      </w:r>
      <w:r w:rsidR="001F0ED6">
        <w:t>when supplied with</w:t>
      </w:r>
      <w:r w:rsidR="005043CB">
        <w:t xml:space="preserve"> a 0-10 V </w:t>
      </w:r>
      <w:r w:rsidR="001F0ED6">
        <w:t>control</w:t>
      </w:r>
      <w:r w:rsidR="003B0691">
        <w:t xml:space="preserve"> signal. To </w:t>
      </w:r>
      <w:r w:rsidR="001F0ED6">
        <w:t>generate</w:t>
      </w:r>
      <w:r w:rsidR="003B0691">
        <w:t xml:space="preserve"> the signal, </w:t>
      </w:r>
      <w:r w:rsidR="001D769B">
        <w:t>I</w:t>
      </w:r>
      <w:r w:rsidR="003B0691">
        <w:t xml:space="preserve"> decided to create a graphical user interface (GUI) that would allow</w:t>
      </w:r>
      <w:r w:rsidR="00B3740C">
        <w:t xml:space="preserve"> </w:t>
      </w:r>
      <w:r w:rsidR="003B0691">
        <w:t xml:space="preserve">the laser diode </w:t>
      </w:r>
      <w:r w:rsidR="00B3740C">
        <w:t xml:space="preserve">output </w:t>
      </w:r>
      <w:r w:rsidR="003B0691">
        <w:t>power to be set by a computer.</w:t>
      </w:r>
      <w:r w:rsidR="006C5D4D">
        <w:t xml:space="preserve"> </w:t>
      </w:r>
      <w:r w:rsidR="001D769B">
        <w:t>I</w:t>
      </w:r>
      <w:r w:rsidR="006C5D4D">
        <w:t xml:space="preserve"> chose to use </w:t>
      </w:r>
      <w:r w:rsidR="002D0DB9">
        <w:t xml:space="preserve">the </w:t>
      </w:r>
      <w:r w:rsidR="006C5D4D">
        <w:t>Python</w:t>
      </w:r>
      <w:r w:rsidR="002D0DB9">
        <w:t xml:space="preserve"> programming language</w:t>
      </w:r>
      <w:r w:rsidR="006C5D4D">
        <w:t xml:space="preserve"> because of its simple syntax, accessibility, and its multitude of available modules.</w:t>
      </w:r>
      <w:r w:rsidR="00E64C8A">
        <w:t xml:space="preserve"> Using </w:t>
      </w:r>
      <w:r w:rsidR="00DF7537">
        <w:t xml:space="preserve">the module PySerial allows Python to easily communicate </w:t>
      </w:r>
      <w:r w:rsidR="008C3E92">
        <w:t>with an</w:t>
      </w:r>
      <w:r w:rsidR="00402B7F">
        <w:t xml:space="preserve"> Arduino Duemila</w:t>
      </w:r>
      <w:r w:rsidR="008C3E92">
        <w:t>nove, a microcontroller, which outputs the control signal for the laser diode driver.</w:t>
      </w:r>
    </w:p>
    <w:p w:rsidR="00E4533D" w:rsidRDefault="00CF174A" w:rsidP="004D28B7">
      <w:pPr>
        <w:pStyle w:val="CHCNormalParagraph"/>
      </w:pPr>
      <w:r>
        <w:t xml:space="preserve">In order to drive the laser diode </w:t>
      </w:r>
      <w:r w:rsidR="00B77E5C">
        <w:t>with its maximum rated current</w:t>
      </w:r>
      <w:r>
        <w:t xml:space="preserve"> </w:t>
      </w:r>
      <w:r w:rsidR="00B77E5C">
        <w:t>of</w:t>
      </w:r>
      <w:r>
        <w:t xml:space="preserve"> 12 A, </w:t>
      </w:r>
      <w:r w:rsidR="00B37F3F">
        <w:t>the laser diode driver needs a control signal of 8 V</w:t>
      </w:r>
      <w:r>
        <w:t>. However, the Duemilanove only has digital outputs, whi</w:t>
      </w:r>
      <w:r w:rsidR="00B77E5C">
        <w:t xml:space="preserve">ch can </w:t>
      </w:r>
      <w:r w:rsidR="00040454">
        <w:t xml:space="preserve">be set to 0 or 5 V. Therefore, I </w:t>
      </w:r>
      <w:r w:rsidR="00E4533D">
        <w:t>designed a circuit with</w:t>
      </w:r>
      <w:r w:rsidR="00040454">
        <w:t xml:space="preserve"> an 8-bit digital-to-analog converter (DAC) to set </w:t>
      </w:r>
      <w:r w:rsidR="00EE59F7">
        <w:t>the</w:t>
      </w:r>
      <w:r w:rsidR="00040454">
        <w:t xml:space="preserve"> </w:t>
      </w:r>
      <w:r w:rsidR="00B60F74">
        <w:t>output voltage (Fig. 7).</w:t>
      </w:r>
    </w:p>
    <w:p w:rsidR="00E4533D" w:rsidRDefault="001F2721" w:rsidP="00E4533D">
      <w:pPr>
        <w:pStyle w:val="CHCFigure"/>
      </w:pPr>
      <w:r>
        <w:drawing>
          <wp:inline distT="0" distB="0" distL="0" distR="0" wp14:anchorId="32662642" wp14:editId="13D67ACF">
            <wp:extent cx="3727959" cy="2103120"/>
            <wp:effectExtent l="0" t="0" r="6350" b="0"/>
            <wp:docPr id="14" name="Picture 14" descr="C:\Users\Colin\Documents\My Documents\Thesis\Final Thesis Images\Circuit Diagra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lin\Documents\My Documents\Thesis\Final Thesis Images\Circuit Diagram 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59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74" w:rsidRDefault="00B60F74" w:rsidP="00B60F74">
      <w:pPr>
        <w:pStyle w:val="CHCFigureTitle"/>
      </w:pPr>
      <w:bookmarkStart w:id="15" w:name="_Toc389645768"/>
      <w:r>
        <w:t xml:space="preserve">Fig. 7: </w:t>
      </w:r>
      <w:r w:rsidR="000A57D5">
        <w:t>Arduino Control Circuit Diagram</w:t>
      </w:r>
      <w:bookmarkEnd w:id="15"/>
    </w:p>
    <w:p w:rsidR="000A57D5" w:rsidRPr="000A57D5" w:rsidRDefault="000A57D5" w:rsidP="000A57D5">
      <w:pPr>
        <w:pStyle w:val="CHCFigureCaption"/>
      </w:pPr>
      <w:r>
        <w:t xml:space="preserve">The </w:t>
      </w:r>
      <w:r w:rsidR="008316E7">
        <w:t xml:space="preserve">control </w:t>
      </w:r>
      <w:r w:rsidR="00D11304">
        <w:t>circuit</w:t>
      </w:r>
      <w:r w:rsidR="003905E0">
        <w:t xml:space="preserve"> which</w:t>
      </w:r>
      <w:r>
        <w:t xml:space="preserve"> </w:t>
      </w:r>
      <w:r w:rsidR="003905E0">
        <w:t>enables</w:t>
      </w:r>
      <w:r>
        <w:t xml:space="preserve"> the </w:t>
      </w:r>
      <w:r w:rsidR="003905E0">
        <w:t xml:space="preserve">Arduino to control and monitor the laser diode driver. The DAC, along with the accompanying </w:t>
      </w:r>
      <w:r w:rsidR="002A43E6">
        <w:t xml:space="preserve">op-amp </w:t>
      </w:r>
      <w:r w:rsidR="003905E0">
        <w:t xml:space="preserve">and inverting amplifier, allows </w:t>
      </w:r>
      <w:r w:rsidR="00A57FA9">
        <w:t>the Arduino’s digital outputs</w:t>
      </w:r>
      <w:r>
        <w:t xml:space="preserve"> </w:t>
      </w:r>
      <w:r w:rsidR="003905E0">
        <w:t>to set the analog control signal</w:t>
      </w:r>
      <w:r w:rsidR="00C32842">
        <w:t>.</w:t>
      </w:r>
      <w:r w:rsidR="003905E0">
        <w:t xml:space="preserve"> </w:t>
      </w:r>
      <w:r w:rsidR="00C32842">
        <w:t xml:space="preserve">The other inverting amplifiers allow the </w:t>
      </w:r>
      <w:r w:rsidR="00A57FA9">
        <w:t>Arduino to monitor the laser diode driver’s current.</w:t>
      </w:r>
    </w:p>
    <w:p w:rsidR="005840E7" w:rsidRDefault="005840E7" w:rsidP="00DA0CA2">
      <w:pPr>
        <w:pStyle w:val="CHCAfterBlockQuote"/>
      </w:pPr>
    </w:p>
    <w:p w:rsidR="00617454" w:rsidRDefault="00E670B0" w:rsidP="00DA0CA2">
      <w:pPr>
        <w:pStyle w:val="CHCAfterBlockQuote"/>
      </w:pPr>
      <w:r>
        <w:lastRenderedPageBreak/>
        <w:t xml:space="preserve">Dependent on which digital inputs are set to high, the DAC </w:t>
      </w:r>
      <w:r w:rsidR="00C13D2A">
        <w:t xml:space="preserve">will </w:t>
      </w:r>
      <w:r>
        <w:t xml:space="preserve">output </w:t>
      </w:r>
      <w:r w:rsidR="00445D4D">
        <w:t xml:space="preserve">a current corresponding to </w:t>
      </w:r>
      <w:r>
        <w:t>256 different</w:t>
      </w:r>
      <w:r w:rsidR="00C13D2A">
        <w:t xml:space="preserve"> possible </w:t>
      </w:r>
      <w:r>
        <w:t>voltages varying from zero to the reference voltage</w:t>
      </w:r>
      <w:r w:rsidR="00711114">
        <w:t>,</w:t>
      </w:r>
      <w:r w:rsidR="00E4533D">
        <w:t xml:space="preserve"> </w:t>
      </w:r>
      <w:r w:rsidR="00711114">
        <w:t>which</w:t>
      </w:r>
      <w:r w:rsidR="00E4533D">
        <w:t xml:space="preserve"> is set to 8 V using a 15 V power su</w:t>
      </w:r>
      <w:r w:rsidR="00EF22C2">
        <w:t>p</w:t>
      </w:r>
      <w:r w:rsidR="005C6E1B">
        <w:t xml:space="preserve">ply and a </w:t>
      </w:r>
      <w:r w:rsidR="00046959">
        <w:t xml:space="preserve">simple </w:t>
      </w:r>
      <w:r w:rsidR="005C6E1B">
        <w:t>voltage divider.</w:t>
      </w:r>
      <w:r w:rsidR="00DA0CA2">
        <w:t xml:space="preserve"> </w:t>
      </w:r>
      <w:r w:rsidR="00445D4D">
        <w:t xml:space="preserve">The </w:t>
      </w:r>
      <w:r w:rsidR="00DA0CA2">
        <w:t>DAC</w:t>
      </w:r>
      <w:r w:rsidR="00445D4D">
        <w:t>’s output</w:t>
      </w:r>
      <w:r w:rsidR="00DA0CA2">
        <w:t xml:space="preserve"> currents are easily converted </w:t>
      </w:r>
      <w:r w:rsidR="00445D4D">
        <w:t>to</w:t>
      </w:r>
      <w:r w:rsidR="00DA0CA2">
        <w:t xml:space="preserve"> the correct voltage using </w:t>
      </w:r>
      <w:r w:rsidR="00445D4D">
        <w:t>a</w:t>
      </w:r>
      <w:r w:rsidR="001C6D31">
        <w:t>n op-amp with negative feedback from the DAC’s internal feedback resistor</w:t>
      </w:r>
      <w:r w:rsidR="00DA0CA2">
        <w:t xml:space="preserve"> and an inverti</w:t>
      </w:r>
      <w:r w:rsidR="00785BFA">
        <w:t xml:space="preserve">ng amplifier with </w:t>
      </w:r>
      <w:r w:rsidR="00093BE2">
        <w:t>-1 gain</w:t>
      </w:r>
      <w:r w:rsidR="00785BFA">
        <w:t xml:space="preserve">. </w:t>
      </w:r>
    </w:p>
    <w:p w:rsidR="001515A6" w:rsidRPr="001515A6" w:rsidRDefault="000F58B7" w:rsidP="001515A6">
      <w:pPr>
        <w:pStyle w:val="CHCNormalParagraph"/>
      </w:pPr>
      <w:r w:rsidRPr="001515A6">
        <w:t>As well as setting the output current, the</w:t>
      </w:r>
      <w:r w:rsidR="00745BE6" w:rsidRPr="001515A6">
        <w:t xml:space="preserve"> laser diode driver </w:t>
      </w:r>
      <w:r w:rsidR="00BB012B" w:rsidRPr="001515A6">
        <w:t xml:space="preserve">also </w:t>
      </w:r>
      <w:r w:rsidR="00FD01C2" w:rsidRPr="001515A6">
        <w:t>outputs a 0-2 V v</w:t>
      </w:r>
      <w:r w:rsidR="00745BE6" w:rsidRPr="001515A6">
        <w:t xml:space="preserve">oltage monitor </w:t>
      </w:r>
      <w:r w:rsidR="00FD01C2" w:rsidRPr="001515A6">
        <w:t xml:space="preserve">signal </w:t>
      </w:r>
      <w:r w:rsidR="00BB012B" w:rsidRPr="001515A6">
        <w:t xml:space="preserve">and a </w:t>
      </w:r>
      <w:r w:rsidR="00FD01C2" w:rsidRPr="001515A6">
        <w:t xml:space="preserve">0-10 V </w:t>
      </w:r>
      <w:r w:rsidR="00745BE6" w:rsidRPr="001515A6">
        <w:t xml:space="preserve">current monitor signal. </w:t>
      </w:r>
      <w:r w:rsidR="00FD01C2" w:rsidRPr="001515A6">
        <w:t>T</w:t>
      </w:r>
      <w:r w:rsidR="00745BE6" w:rsidRPr="001515A6">
        <w:t xml:space="preserve">he Arduino </w:t>
      </w:r>
      <w:r w:rsidR="00FD01C2" w:rsidRPr="001515A6">
        <w:t>simply measures the voltage monitor signal</w:t>
      </w:r>
      <w:r w:rsidR="00745BE6" w:rsidRPr="001515A6">
        <w:t xml:space="preserve"> using a built in analog-to-digital converter</w:t>
      </w:r>
      <w:r w:rsidR="00D345F1">
        <w:t xml:space="preserve"> (ADC)</w:t>
      </w:r>
      <w:r w:rsidR="00FD01C2" w:rsidRPr="001515A6">
        <w:t>, however</w:t>
      </w:r>
      <w:r w:rsidR="00745BE6" w:rsidRPr="001515A6">
        <w:t xml:space="preserve"> </w:t>
      </w:r>
      <w:r w:rsidR="00FD01C2" w:rsidRPr="001515A6">
        <w:t>the Arduino can only measure voltages up to 5 V.</w:t>
      </w:r>
      <w:r w:rsidR="00BD22A6" w:rsidRPr="001515A6">
        <w:t xml:space="preserve"> Because of the input impedance of the Arduino, a simple resistive voltage divider could not be used to </w:t>
      </w:r>
      <w:r w:rsidR="00D345F1">
        <w:t>reduce</w:t>
      </w:r>
      <w:r w:rsidR="00BD22A6" w:rsidRPr="001515A6">
        <w:t xml:space="preserve"> the current monitor voltage.</w:t>
      </w:r>
      <w:r w:rsidR="00883077" w:rsidRPr="001515A6">
        <w:t xml:space="preserve"> Instead, two non-inverting amplifiers were used</w:t>
      </w:r>
      <w:r w:rsidR="00957687" w:rsidRPr="001515A6">
        <w:t>:</w:t>
      </w:r>
      <w:r w:rsidR="00883077" w:rsidRPr="001515A6">
        <w:t xml:space="preserve"> one </w:t>
      </w:r>
      <w:r w:rsidR="00A4010A" w:rsidRPr="001515A6">
        <w:t xml:space="preserve">with </w:t>
      </w:r>
      <w:r w:rsidR="007B7D99">
        <w:t>–1/2</w:t>
      </w:r>
      <w:r w:rsidR="00A4010A" w:rsidRPr="001515A6">
        <w:t xml:space="preserve"> gain</w:t>
      </w:r>
      <w:r w:rsidR="00883077" w:rsidRPr="001515A6">
        <w:t xml:space="preserve">, and the other with </w:t>
      </w:r>
      <w:r w:rsidR="007B7D99">
        <w:t>-1</w:t>
      </w:r>
      <w:r w:rsidR="00CD0E6D">
        <w:t xml:space="preserve"> </w:t>
      </w:r>
      <w:r w:rsidR="00883077" w:rsidRPr="001515A6">
        <w:t>gain.</w:t>
      </w:r>
      <w:r w:rsidR="00E229E2" w:rsidRPr="001515A6">
        <w:t xml:space="preserve"> </w:t>
      </w:r>
      <w:r w:rsidR="008C38C1" w:rsidRPr="001515A6">
        <w:t xml:space="preserve">The Arduino, control circuit, and the diode driver </w:t>
      </w:r>
      <w:r w:rsidR="00A624F4">
        <w:t>were</w:t>
      </w:r>
      <w:r w:rsidR="008C38C1" w:rsidRPr="001515A6">
        <w:t xml:space="preserve"> then</w:t>
      </w:r>
      <w:r w:rsidR="00A624F4">
        <w:t xml:space="preserve"> all</w:t>
      </w:r>
      <w:r w:rsidR="008C38C1" w:rsidRPr="001515A6">
        <w:t xml:space="preserve"> built into a box along with </w:t>
      </w:r>
      <w:r w:rsidR="001154ED">
        <w:t>the</w:t>
      </w:r>
      <w:r w:rsidR="008C38C1" w:rsidRPr="001515A6">
        <w:t xml:space="preserve"> power supply, cooli</w:t>
      </w:r>
      <w:r w:rsidR="006F1A23" w:rsidRPr="001515A6">
        <w:t>ng fan,</w:t>
      </w:r>
      <w:r w:rsidR="001154ED">
        <w:t xml:space="preserve"> interlock switch,</w:t>
      </w:r>
      <w:r w:rsidR="006F1A23" w:rsidRPr="001515A6">
        <w:t xml:space="preserve"> and </w:t>
      </w:r>
      <w:r w:rsidR="001154ED">
        <w:t>a USB-B port to connect to a computer.</w:t>
      </w:r>
    </w:p>
    <w:p w:rsidR="00C479C1" w:rsidRDefault="00DA292D" w:rsidP="001515A6">
      <w:pPr>
        <w:pStyle w:val="CHCNormalParagraph"/>
      </w:pPr>
      <w:r w:rsidRPr="001515A6">
        <w:t xml:space="preserve">With the control circuit, the Arduino can now control and </w:t>
      </w:r>
      <w:r w:rsidR="009A2536">
        <w:t xml:space="preserve">monitor the laser diode driver. </w:t>
      </w:r>
      <w:r w:rsidR="008C38C1" w:rsidRPr="001515A6">
        <w:t xml:space="preserve">The Python GUI </w:t>
      </w:r>
      <w:r w:rsidR="009A2536">
        <w:t xml:space="preserve">creates a window allowing the laser diode to be controlled completely from the computer, as well as monitoring the current and voltage set by the diode driver (Fig. 8). </w:t>
      </w:r>
    </w:p>
    <w:p w:rsidR="009A2536" w:rsidRDefault="009A2536" w:rsidP="009A2536">
      <w:pPr>
        <w:pStyle w:val="CHCFigure"/>
      </w:pPr>
      <w:r>
        <w:lastRenderedPageBreak/>
        <w:drawing>
          <wp:inline distT="0" distB="0" distL="0" distR="0" wp14:anchorId="26321FF5" wp14:editId="6C00BBCA">
            <wp:extent cx="5388865" cy="3310128"/>
            <wp:effectExtent l="0" t="0" r="2540" b="5080"/>
            <wp:docPr id="2" name="Picture 2" descr="C:\Users\Colin\Documents\My Documents\Thesis\Final Thesis Images\GUI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Documents\My Documents\Thesis\Final Thesis Images\GUI screenshot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865" cy="33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36" w:rsidRDefault="009A2536" w:rsidP="009A2536">
      <w:pPr>
        <w:pStyle w:val="CHCFigureTitle"/>
      </w:pPr>
      <w:bookmarkStart w:id="16" w:name="_Toc389645769"/>
      <w:r>
        <w:t>Fig. 8: Python GUI</w:t>
      </w:r>
      <w:bookmarkEnd w:id="16"/>
    </w:p>
    <w:p w:rsidR="009A2536" w:rsidRDefault="009A2536" w:rsidP="009A2536">
      <w:pPr>
        <w:pStyle w:val="CHCFigureCaption"/>
      </w:pPr>
      <w:r>
        <w:t>The graphical user interface which controls and monitors the laser diode.</w:t>
      </w:r>
      <w:r w:rsidR="00990823">
        <w:t xml:space="preserve"> The GUI also enables the laser diode an</w:t>
      </w:r>
      <w:r w:rsidR="00631676">
        <w:t>d monitors whether the interlock switch is turned on or off.</w:t>
      </w:r>
    </w:p>
    <w:p w:rsidR="003E23EB" w:rsidRDefault="009A6D8E" w:rsidP="00F841E4">
      <w:pPr>
        <w:pStyle w:val="CHCAfterBlockQuote"/>
      </w:pPr>
      <w:r>
        <w:t>The Python GUI can either set the current directly, or select the output power using a linear fit</w:t>
      </w:r>
      <w:r w:rsidR="002F0D9E">
        <w:t xml:space="preserve"> based on the measured output of the laser</w:t>
      </w:r>
      <w:r>
        <w:t xml:space="preserve">. The Python code then communicates with the Arduino, which interprets the commands, </w:t>
      </w:r>
      <w:r w:rsidR="00460453">
        <w:t xml:space="preserve">and sets the output accordingly. </w:t>
      </w:r>
      <w:r w:rsidR="00527C6C">
        <w:t>To protect the laser diode,</w:t>
      </w:r>
      <w:r w:rsidR="00460453">
        <w:t xml:space="preserve"> the Arduino slowly ramps </w:t>
      </w:r>
      <w:r w:rsidR="00C80ACB">
        <w:t xml:space="preserve">up the current </w:t>
      </w:r>
      <w:r w:rsidR="00527C6C">
        <w:t>to avoid any voltage or current spikes</w:t>
      </w:r>
      <w:r w:rsidR="00460453">
        <w:t xml:space="preserve">. </w:t>
      </w:r>
      <w:r w:rsidR="00655F08">
        <w:t xml:space="preserve">To protect those operating the laser, the laser diode driver will only supply a current when </w:t>
      </w:r>
      <w:r w:rsidR="00A8532C">
        <w:t>it has been enable</w:t>
      </w:r>
      <w:r w:rsidR="00174D69">
        <w:t>d</w:t>
      </w:r>
      <w:r w:rsidR="00A8532C">
        <w:t xml:space="preserve"> from the GUI, and the </w:t>
      </w:r>
      <w:r w:rsidR="004F0024">
        <w:t xml:space="preserve">interlock switch on the box </w:t>
      </w:r>
      <w:r w:rsidR="00615BC8">
        <w:t>has been</w:t>
      </w:r>
      <w:r w:rsidR="004F0024">
        <w:t xml:space="preserve"> </w:t>
      </w:r>
      <w:r w:rsidR="00EE48FE">
        <w:t>turned</w:t>
      </w:r>
      <w:r w:rsidR="004F0024">
        <w:t xml:space="preserve"> on</w:t>
      </w:r>
      <w:r w:rsidR="00A8532C">
        <w:t xml:space="preserve">. </w:t>
      </w:r>
      <w:r w:rsidR="00460453">
        <w:t xml:space="preserve">The Python and Arduino codes used can be found </w:t>
      </w:r>
      <w:r w:rsidR="00E82170">
        <w:t xml:space="preserve">in Appendices </w:t>
      </w:r>
      <w:r w:rsidR="005A153F">
        <w:t>A</w:t>
      </w:r>
      <w:r w:rsidR="0033661D">
        <w:t xml:space="preserve"> and </w:t>
      </w:r>
      <w:r w:rsidR="005A153F">
        <w:t>B,</w:t>
      </w:r>
      <w:r w:rsidR="00E82170">
        <w:t xml:space="preserve"> respectively.</w:t>
      </w:r>
      <w:r w:rsidR="00460453">
        <w:t xml:space="preserve"> </w:t>
      </w:r>
      <w:r>
        <w:t xml:space="preserve">  </w:t>
      </w:r>
    </w:p>
    <w:p w:rsidR="00CF140C" w:rsidRDefault="00615303" w:rsidP="00CF140C">
      <w:pPr>
        <w:pStyle w:val="CHCSmartHeader2"/>
      </w:pPr>
      <w:bookmarkStart w:id="17" w:name="_Toc389645702"/>
      <w:r>
        <w:lastRenderedPageBreak/>
        <w:t>Optical Fiber Connections</w:t>
      </w:r>
      <w:bookmarkEnd w:id="17"/>
    </w:p>
    <w:p w:rsidR="00CF140C" w:rsidRDefault="00CF140C" w:rsidP="00DF610A">
      <w:pPr>
        <w:pStyle w:val="CHCNormalParagraph"/>
      </w:pPr>
      <w:r>
        <w:t xml:space="preserve">In order to transmit light from one optical fiber into another, the optical fiber ends must be connected so that light </w:t>
      </w:r>
      <w:r w:rsidR="002B6171">
        <w:t xml:space="preserve">may pass from one core to another without </w:t>
      </w:r>
      <w:r w:rsidR="007E65E2">
        <w:t xml:space="preserve">significant loss. </w:t>
      </w:r>
      <w:r w:rsidR="000D2481">
        <w:t>This can be done with either optical fibe</w:t>
      </w:r>
      <w:r w:rsidR="00183D9E">
        <w:t>r connectors</w:t>
      </w:r>
      <w:r w:rsidR="000D2481">
        <w:t xml:space="preserve"> or fusion splices</w:t>
      </w:r>
      <w:r w:rsidR="00A1774C">
        <w:t xml:space="preserve">, each having </w:t>
      </w:r>
      <w:r w:rsidR="006F1F09">
        <w:t>their own</w:t>
      </w:r>
      <w:r w:rsidR="00A1774C">
        <w:t xml:space="preserve"> advantages and disadvantages.</w:t>
      </w:r>
      <w:r w:rsidR="009D11BC">
        <w:t xml:space="preserve"> Fusion splicing joins the two fiber ends using heat, creating one continuous fiber.</w:t>
      </w:r>
      <w:r w:rsidR="00D43EE9">
        <w:t xml:space="preserve"> Fusion splices provide the best connections with the lowest amount of loss</w:t>
      </w:r>
      <w:r w:rsidR="00B8510E">
        <w:t>, but splices</w:t>
      </w:r>
      <w:r w:rsidR="00D43EE9">
        <w:t xml:space="preserve"> are permanent and connections cannot be changed without breaking the fiber.</w:t>
      </w:r>
      <w:r w:rsidR="009D2AE9">
        <w:t xml:space="preserve"> The non-permanent method of connecting fibers is using </w:t>
      </w:r>
      <w:r w:rsidR="00116DFE">
        <w:t>optical fiber connectors.</w:t>
      </w:r>
      <w:r w:rsidR="007F2893">
        <w:t xml:space="preserve"> Using </w:t>
      </w:r>
      <w:r w:rsidR="00631F9A">
        <w:t xml:space="preserve">ferrule </w:t>
      </w:r>
      <w:r w:rsidR="007F2893">
        <w:t>connectors</w:t>
      </w:r>
      <w:r w:rsidR="00631F9A">
        <w:t xml:space="preserve"> (FC)</w:t>
      </w:r>
      <w:r w:rsidR="007F2893">
        <w:t xml:space="preserve"> allows for optical components to easily be switch or removed, but causes much more loss.</w:t>
      </w:r>
      <w:r w:rsidR="00631F9A">
        <w:t xml:space="preserve"> </w:t>
      </w:r>
      <w:r w:rsidR="00E5792C">
        <w:t>Ferrule connector</w:t>
      </w:r>
      <w:r w:rsidR="00521A4C">
        <w:t>s</w:t>
      </w:r>
      <w:r w:rsidR="00E5792C">
        <w:t xml:space="preserve"> come in two variants: physical contact (PC) and angled physical contact (APC). </w:t>
      </w:r>
      <w:r w:rsidR="00720402">
        <w:t>In either case, the fiber is stripped of its coating, embedded in the ceramic ferrule</w:t>
      </w:r>
      <w:r w:rsidR="00512ACA">
        <w:t xml:space="preserve">, </w:t>
      </w:r>
      <w:r w:rsidR="00720402">
        <w:t>and epoxied into place.</w:t>
      </w:r>
      <w:r w:rsidR="001F0334">
        <w:t xml:space="preserve"> The fiber end is then polished to produce a rounded surface using lapping film, an</w:t>
      </w:r>
      <w:r w:rsidR="00CD03E2">
        <w:t xml:space="preserve"> ultrafine</w:t>
      </w:r>
      <w:r w:rsidR="001F0334">
        <w:t xml:space="preserve"> abrasive material</w:t>
      </w:r>
      <w:r w:rsidR="00F70F48">
        <w:t xml:space="preserve"> which functions </w:t>
      </w:r>
      <w:r w:rsidR="00760646">
        <w:t>like</w:t>
      </w:r>
      <w:r w:rsidR="00F70F48">
        <w:t xml:space="preserve"> sandpaper</w:t>
      </w:r>
      <w:r w:rsidR="00856D4D">
        <w:t xml:space="preserve">. </w:t>
      </w:r>
      <w:r w:rsidR="0084349F">
        <w:t>While flat FC/PC connectors typically have lower in</w:t>
      </w:r>
      <w:r w:rsidR="004854F6">
        <w:t>sertion loss, FC/APC connectors severely reduce back-reflections, as any light which reflects off the angled polished end leaks into the cladding of the fiber.</w:t>
      </w:r>
      <w:r w:rsidR="00856D4D">
        <w:t xml:space="preserve"> Two connectors are then attached using a mating sleeve </w:t>
      </w:r>
      <w:r w:rsidR="00D60849">
        <w:t>which aligns the cores</w:t>
      </w:r>
      <w:r w:rsidR="009F4C3D">
        <w:t xml:space="preserve">, </w:t>
      </w:r>
      <w:r w:rsidR="00856D4D">
        <w:t>hold</w:t>
      </w:r>
      <w:r w:rsidR="00D60849">
        <w:t>s</w:t>
      </w:r>
      <w:r w:rsidR="00856D4D">
        <w:t xml:space="preserve"> the c</w:t>
      </w:r>
      <w:r w:rsidR="00D60849">
        <w:t>onnectors in place</w:t>
      </w:r>
      <w:r w:rsidR="009F4C3D">
        <w:t>, and properly aligns the angled ends of FC/APC connectors.</w:t>
      </w:r>
      <w:r w:rsidR="00CC3E83">
        <w:t xml:space="preserve"> While fusion splices provide less loss, </w:t>
      </w:r>
      <w:r w:rsidR="001D769B">
        <w:t>I</w:t>
      </w:r>
      <w:r w:rsidR="00CC3E83">
        <w:t xml:space="preserve"> elected to use FC/APC connectors wherever possible so that parts may be reused in the future.</w:t>
      </w:r>
    </w:p>
    <w:p w:rsidR="00EF0094" w:rsidRDefault="00180EB6" w:rsidP="00DF610A">
      <w:pPr>
        <w:pStyle w:val="CHCSmartHeader2"/>
      </w:pPr>
      <w:bookmarkStart w:id="18" w:name="_Toc389645703"/>
      <w:r>
        <w:lastRenderedPageBreak/>
        <w:t>Experimental</w:t>
      </w:r>
      <w:r w:rsidR="00EF0094">
        <w:t xml:space="preserve"> Setup</w:t>
      </w:r>
      <w:bookmarkEnd w:id="18"/>
    </w:p>
    <w:p w:rsidR="00310CA5" w:rsidRDefault="0063120D" w:rsidP="00310CA5">
      <w:pPr>
        <w:pStyle w:val="CHCNormalParagraph"/>
      </w:pPr>
      <w:r>
        <w:t>The</w:t>
      </w:r>
      <w:r w:rsidR="00DB4B95">
        <w:t xml:space="preserve"> experimental setup consists</w:t>
      </w:r>
      <w:r w:rsidR="00310CA5">
        <w:t xml:space="preserve"> </w:t>
      </w:r>
      <w:r w:rsidR="00A708BC">
        <w:t xml:space="preserve">of a 1.5 m long </w:t>
      </w:r>
      <w:r w:rsidR="00F14A35">
        <w:t>Er-Yb doped fiber</w:t>
      </w:r>
      <w:r w:rsidR="00D10B81">
        <w:t xml:space="preserve"> pumped by a 10 W 975 </w:t>
      </w:r>
      <w:r w:rsidR="00EF31FA">
        <w:t>nm multimode laser diode</w:t>
      </w:r>
      <w:r w:rsidR="00663690">
        <w:t xml:space="preserve"> (Fig. 9).</w:t>
      </w:r>
      <w:r w:rsidR="00410A92">
        <w:t xml:space="preserve"> </w:t>
      </w:r>
    </w:p>
    <w:p w:rsidR="00EF31FA" w:rsidRDefault="00BB3A24" w:rsidP="00EF31FA">
      <w:pPr>
        <w:pStyle w:val="CHCFigure"/>
      </w:pPr>
      <w:r>
        <w:drawing>
          <wp:inline distT="0" distB="0" distL="0" distR="0" wp14:anchorId="733120A7" wp14:editId="3EBE92A4">
            <wp:extent cx="5394960" cy="4142559"/>
            <wp:effectExtent l="0" t="0" r="0" b="0"/>
            <wp:docPr id="10" name="Picture 10" descr="C:\Users\Colin\Documents\My Documents\Thesis\Final Thesis Images\980nm 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in\Documents\My Documents\Thesis\Final Thesis Images\980nm Setu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14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FA" w:rsidRDefault="00EF31FA" w:rsidP="00EF31FA">
      <w:pPr>
        <w:pStyle w:val="CHCFigureTitle"/>
      </w:pPr>
      <w:bookmarkStart w:id="19" w:name="_Toc389645770"/>
      <w:r>
        <w:t>Fig. 9: Experimental Setup</w:t>
      </w:r>
      <w:bookmarkEnd w:id="19"/>
      <w:r>
        <w:t xml:space="preserve"> </w:t>
      </w:r>
    </w:p>
    <w:p w:rsidR="00EF31FA" w:rsidRDefault="006D2A0F" w:rsidP="00EF31FA">
      <w:pPr>
        <w:pStyle w:val="CHCFigureCaption"/>
      </w:pPr>
      <w:r>
        <w:t>D</w:t>
      </w:r>
      <w:r w:rsidR="00EF31FA">
        <w:t>ouble-clad Er-Yb doped fiber laser</w:t>
      </w:r>
      <w:r>
        <w:t xml:space="preserve"> pumped by </w:t>
      </w:r>
      <w:r w:rsidR="00E332A2">
        <w:t xml:space="preserve">a </w:t>
      </w:r>
      <w:r>
        <w:t>9</w:t>
      </w:r>
      <w:r w:rsidR="00BC3B00">
        <w:t>75</w:t>
      </w:r>
      <w:r w:rsidR="00E332A2">
        <w:t xml:space="preserve"> nm laser diode.</w:t>
      </w:r>
    </w:p>
    <w:p w:rsidR="00BB3A24" w:rsidRDefault="00BB3A24" w:rsidP="00BB3A24">
      <w:pPr>
        <w:pStyle w:val="CHCAfterBlockQuote"/>
      </w:pPr>
      <w:r>
        <w:t>The pump laser</w:t>
      </w:r>
      <w:r w:rsidR="003A18F6">
        <w:t xml:space="preserve"> is </w:t>
      </w:r>
      <w:r w:rsidR="003459C2">
        <w:t>launched</w:t>
      </w:r>
      <w:r w:rsidR="003A18F6">
        <w:t xml:space="preserve"> </w:t>
      </w:r>
      <w:r w:rsidR="00652F0F">
        <w:t>into the double-clad fiber by a wavelengt</w:t>
      </w:r>
      <w:r w:rsidR="00EE49DA">
        <w:t xml:space="preserve">h division multiplexer (WDM), which combines </w:t>
      </w:r>
      <w:r w:rsidR="00414E43">
        <w:t xml:space="preserve">1550 nm </w:t>
      </w:r>
      <w:r w:rsidR="00411A76">
        <w:t xml:space="preserve">light into the core </w:t>
      </w:r>
      <w:r w:rsidR="00414E43">
        <w:t xml:space="preserve">and </w:t>
      </w:r>
      <w:r w:rsidR="00411A76">
        <w:t>9</w:t>
      </w:r>
      <w:r w:rsidR="00DC6AF3">
        <w:t>75</w:t>
      </w:r>
      <w:r w:rsidR="00411A76">
        <w:t xml:space="preserve"> nm </w:t>
      </w:r>
      <w:r w:rsidR="00414E43">
        <w:t xml:space="preserve">light </w:t>
      </w:r>
      <w:r w:rsidR="00411A76">
        <w:t>into the inner cladding.</w:t>
      </w:r>
      <w:r w:rsidR="00DC6AF3">
        <w:t xml:space="preserve"> </w:t>
      </w:r>
      <w:r w:rsidR="003459C2">
        <w:t xml:space="preserve">The launch efficiency was measured to be 97% at the double-clad output of the WDM. </w:t>
      </w:r>
      <w:r w:rsidR="00DC6AF3">
        <w:t>The pump 975 nm light excites the EYDF</w:t>
      </w:r>
      <w:r w:rsidR="009268F2">
        <w:t>,</w:t>
      </w:r>
      <w:r w:rsidR="00DC6AF3">
        <w:t xml:space="preserve"> which </w:t>
      </w:r>
      <w:r w:rsidR="00644EE3">
        <w:t xml:space="preserve">spontaneously </w:t>
      </w:r>
      <w:r w:rsidR="00DC6AF3">
        <w:t xml:space="preserve">emits 1550 nm </w:t>
      </w:r>
      <w:r w:rsidR="00A644B0">
        <w:t xml:space="preserve">light </w:t>
      </w:r>
      <w:r w:rsidR="00DC6AF3">
        <w:t>in the</w:t>
      </w:r>
      <w:r w:rsidR="00206C7A">
        <w:t xml:space="preserve"> single-mode</w:t>
      </w:r>
      <w:r w:rsidR="00DC6AF3">
        <w:t xml:space="preserve"> core.</w:t>
      </w:r>
      <w:r w:rsidR="004C53F3">
        <w:t xml:space="preserve"> </w:t>
      </w:r>
      <w:r w:rsidR="00A13D41">
        <w:t xml:space="preserve">The 1550 nm light is guided through the single-mode core to the output coupler, while the excess 975 nm light is dumped out of </w:t>
      </w:r>
      <w:r w:rsidR="00A13D41">
        <w:lastRenderedPageBreak/>
        <w:t xml:space="preserve">the cladding and absorbed as heat by the fusion splice. </w:t>
      </w:r>
      <w:r w:rsidR="00BC3B00">
        <w:t xml:space="preserve">The output coupler </w:t>
      </w:r>
      <w:r w:rsidR="002E5493">
        <w:t>extracts</w:t>
      </w:r>
      <w:r w:rsidR="00BC3B00">
        <w:t xml:space="preserve"> </w:t>
      </w:r>
      <w:r w:rsidR="002E5493">
        <w:t>9</w:t>
      </w:r>
      <w:r w:rsidR="00BC3B00">
        <w:t>0% of the</w:t>
      </w:r>
      <w:r w:rsidR="00A13D41">
        <w:t xml:space="preserve"> 1550 nm signal</w:t>
      </w:r>
      <w:r w:rsidR="00BC3B00">
        <w:t xml:space="preserve"> light as </w:t>
      </w:r>
      <w:r w:rsidR="003F30E2">
        <w:t>the output of the laser, while</w:t>
      </w:r>
      <w:r w:rsidR="002E5493">
        <w:t xml:space="preserve"> 10% remains </w:t>
      </w:r>
      <w:r w:rsidR="00782A5B">
        <w:t xml:space="preserve">in the ring laser </w:t>
      </w:r>
      <w:r w:rsidR="002E5493">
        <w:t>as feedback.</w:t>
      </w:r>
      <w:r w:rsidR="00CA622F">
        <w:t xml:space="preserve"> </w:t>
      </w:r>
      <w:r w:rsidR="006341A5">
        <w:t xml:space="preserve">The optical isolator ensures that only </w:t>
      </w:r>
      <w:r w:rsidR="00B34EF0">
        <w:t xml:space="preserve">1550 nm </w:t>
      </w:r>
      <w:r w:rsidR="006341A5">
        <w:t xml:space="preserve">light </w:t>
      </w:r>
      <w:r w:rsidR="00BF73C6">
        <w:t>propagating in the</w:t>
      </w:r>
      <w:r w:rsidR="006341A5">
        <w:t xml:space="preserve"> clockwise </w:t>
      </w:r>
      <w:r w:rsidR="00BF73C6">
        <w:t xml:space="preserve">direction will be </w:t>
      </w:r>
      <w:r w:rsidR="006341A5">
        <w:t>amplified, reduc</w:t>
      </w:r>
      <w:r w:rsidR="00BF73C6">
        <w:t xml:space="preserve">ing </w:t>
      </w:r>
      <w:r w:rsidR="00A652B4">
        <w:t>mode competition</w:t>
      </w:r>
      <w:r w:rsidR="006341A5">
        <w:t xml:space="preserve"> within the laser.</w:t>
      </w:r>
      <w:r w:rsidR="00644EE3">
        <w:t xml:space="preserve"> The WDM then combines the 1550 nm </w:t>
      </w:r>
      <w:r w:rsidR="00BC1AA2">
        <w:t xml:space="preserve">light </w:t>
      </w:r>
      <w:r w:rsidR="00644EE3">
        <w:t>back into the core of the double-clad fiber where it will be amplified by stimulated emission.</w:t>
      </w:r>
    </w:p>
    <w:p w:rsidR="00E357E2" w:rsidRDefault="00E357E2" w:rsidP="00E357E2">
      <w:pPr>
        <w:pStyle w:val="CHCNormalParagraph"/>
      </w:pPr>
      <w:r>
        <w:t xml:space="preserve">The double-clad fiber used in the experimental setup does not actually have two </w:t>
      </w:r>
      <w:r w:rsidR="00261389">
        <w:t xml:space="preserve">glass </w:t>
      </w:r>
      <w:r>
        <w:t>claddings. Ins</w:t>
      </w:r>
      <w:r w:rsidR="00D716E7">
        <w:t xml:space="preserve">tead, the fiber is identical to </w:t>
      </w:r>
      <w:r w:rsidR="00CA198F">
        <w:t xml:space="preserve">a </w:t>
      </w:r>
      <w:r w:rsidR="00D716E7">
        <w:t>single-mode fiber</w:t>
      </w:r>
      <w:r w:rsidR="00CA198F">
        <w:t>,</w:t>
      </w:r>
      <w:r w:rsidR="00D716E7">
        <w:t xml:space="preserve"> except for the coating</w:t>
      </w:r>
      <w:r w:rsidR="002C084E">
        <w:t>,</w:t>
      </w:r>
      <w:r w:rsidR="00D716E7">
        <w:t xml:space="preserve"> which is a low </w:t>
      </w:r>
      <w:r>
        <w:t>index polymer</w:t>
      </w:r>
      <w:r w:rsidR="00D716E7">
        <w:t xml:space="preserve"> </w:t>
      </w:r>
      <w:r w:rsidR="00CA198F">
        <w:t>that</w:t>
      </w:r>
      <w:r w:rsidR="00D716E7">
        <w:t xml:space="preserve"> acts as the outer cladding.</w:t>
      </w:r>
      <w:r w:rsidR="001137B8">
        <w:t xml:space="preserve"> This saves</w:t>
      </w:r>
      <w:r w:rsidR="00807808">
        <w:t xml:space="preserve"> a considerable amount of</w:t>
      </w:r>
      <w:r w:rsidR="00884A78">
        <w:t xml:space="preserve"> money </w:t>
      </w:r>
      <w:r w:rsidR="001137B8">
        <w:t>during</w:t>
      </w:r>
      <w:r w:rsidR="00884A78">
        <w:t xml:space="preserve"> the fabrication process,</w:t>
      </w:r>
      <w:r w:rsidR="001137B8">
        <w:t xml:space="preserve"> allowing the manufacturer to use the same fabrication process as single-mode fiber.</w:t>
      </w:r>
      <w:r w:rsidR="00884A78">
        <w:t xml:space="preserve"> </w:t>
      </w:r>
      <w:r w:rsidR="002554DF">
        <w:t>As well, the</w:t>
      </w:r>
      <w:r w:rsidR="003A3D79">
        <w:t xml:space="preserve"> fiber </w:t>
      </w:r>
      <w:r w:rsidR="00884A78">
        <w:t xml:space="preserve">acts identically to </w:t>
      </w:r>
      <w:r w:rsidR="00807808">
        <w:t>a</w:t>
      </w:r>
      <w:r w:rsidR="00667909">
        <w:t xml:space="preserve"> standard</w:t>
      </w:r>
      <w:r w:rsidR="00807808">
        <w:t xml:space="preserve"> </w:t>
      </w:r>
      <w:r w:rsidR="00884A78">
        <w:t>double-clad fiber</w:t>
      </w:r>
      <w:r w:rsidR="00C91463">
        <w:t xml:space="preserve">. </w:t>
      </w:r>
      <w:r w:rsidR="00967335">
        <w:t>However, when the fiber is connectorized, the stripped fiber is embedded in high refractive index epoxy.</w:t>
      </w:r>
      <w:r w:rsidR="00DD42FE">
        <w:t xml:space="preserve"> </w:t>
      </w:r>
      <w:r w:rsidR="006A0D2B">
        <w:t>Rather than reflecting, t</w:t>
      </w:r>
      <w:r w:rsidR="009D197E">
        <w:t xml:space="preserve">he pump light in the cladding </w:t>
      </w:r>
      <w:r w:rsidR="006A0D2B">
        <w:t xml:space="preserve">is </w:t>
      </w:r>
      <w:r w:rsidR="009D197E">
        <w:t>then tr</w:t>
      </w:r>
      <w:r w:rsidR="006A0D2B">
        <w:t>ansmitted</w:t>
      </w:r>
      <w:r w:rsidR="009D197E">
        <w:t xml:space="preserve"> into the epoxy, where the high power </w:t>
      </w:r>
      <w:r w:rsidR="00853BEF">
        <w:t xml:space="preserve">light </w:t>
      </w:r>
      <w:r w:rsidR="004B6FE7">
        <w:t>melts</w:t>
      </w:r>
      <w:r w:rsidR="009D197E">
        <w:t xml:space="preserve"> the epoxy</w:t>
      </w:r>
      <w:r w:rsidR="006A0D2B">
        <w:t xml:space="preserve">, </w:t>
      </w:r>
      <w:r w:rsidR="009D197E">
        <w:t>breaking the fiber at the connector.</w:t>
      </w:r>
      <w:r w:rsidR="00970083">
        <w:t xml:space="preserve"> To avoid this, the EYDF was fusion spliced to the double-clad pigtail of the WDM and to the single-m</w:t>
      </w:r>
      <w:r w:rsidR="003A30A2">
        <w:t xml:space="preserve">ode input of the output coupler. </w:t>
      </w:r>
      <w:r w:rsidR="001D769B">
        <w:t>To protect the splices, they were covered</w:t>
      </w:r>
      <w:r w:rsidR="00281ED1">
        <w:t xml:space="preserve"> </w:t>
      </w:r>
      <w:r w:rsidR="003A30A2">
        <w:t>wi</w:t>
      </w:r>
      <w:r w:rsidR="00875545">
        <w:t xml:space="preserve">th the hollow metal tip from a fiber optics </w:t>
      </w:r>
      <w:r w:rsidR="003A30A2">
        <w:t>epoxy syringe</w:t>
      </w:r>
      <w:r w:rsidR="00281ED1">
        <w:t xml:space="preserve">, </w:t>
      </w:r>
      <w:r w:rsidR="00F4239D">
        <w:t>beneath</w:t>
      </w:r>
      <w:r w:rsidR="00281ED1">
        <w:t xml:space="preserve"> a standard splice </w:t>
      </w:r>
      <w:r w:rsidR="002F4D5D">
        <w:t>protector</w:t>
      </w:r>
      <w:r w:rsidR="00281ED1">
        <w:t xml:space="preserve">. </w:t>
      </w:r>
      <w:r w:rsidR="001128CD">
        <w:t>The syringe tips</w:t>
      </w:r>
      <w:r w:rsidR="003A30A2">
        <w:t xml:space="preserve"> </w:t>
      </w:r>
      <w:r w:rsidR="002F4D5D">
        <w:t xml:space="preserve">prevented the epoxy </w:t>
      </w:r>
      <w:r w:rsidR="0094223B">
        <w:t>in</w:t>
      </w:r>
      <w:r w:rsidR="002F4D5D">
        <w:t xml:space="preserve"> the splice protectors </w:t>
      </w:r>
      <w:r w:rsidR="00203D25">
        <w:t xml:space="preserve">from contacting the bare fiber, </w:t>
      </w:r>
      <w:r w:rsidR="00281ED1">
        <w:t>enclos</w:t>
      </w:r>
      <w:r w:rsidR="00203D25">
        <w:t>ing</w:t>
      </w:r>
      <w:r w:rsidR="003A30A2">
        <w:t xml:space="preserve"> the</w:t>
      </w:r>
      <w:r w:rsidR="001128CD">
        <w:t xml:space="preserve"> </w:t>
      </w:r>
      <w:r w:rsidR="00203D25">
        <w:t>inner cladding</w:t>
      </w:r>
      <w:r w:rsidR="003A30A2">
        <w:t xml:space="preserve"> with air</w:t>
      </w:r>
      <w:r w:rsidR="00281ED1">
        <w:t xml:space="preserve"> to act as the outer cladding</w:t>
      </w:r>
      <w:r w:rsidR="00203D25">
        <w:t>.</w:t>
      </w:r>
      <w:r w:rsidR="00315048">
        <w:t xml:space="preserve"> As well, the metal syringe tips acted as a heat sink fo</w:t>
      </w:r>
      <w:r w:rsidR="00A83FC4">
        <w:t xml:space="preserve">r any scattered pump light. The pump laser was FC-PC connectorized to the multimode pigtail of the WDM </w:t>
      </w:r>
      <w:r w:rsidR="00D577F3">
        <w:t xml:space="preserve">simply </w:t>
      </w:r>
      <w:r w:rsidR="00A83FC4">
        <w:t>bec</w:t>
      </w:r>
      <w:r w:rsidR="00D577F3">
        <w:t>ause it came pre-</w:t>
      </w:r>
      <w:r w:rsidR="00D577F3">
        <w:lastRenderedPageBreak/>
        <w:t>connectorized by the manufacturer.</w:t>
      </w:r>
      <w:r w:rsidR="00447286">
        <w:t xml:space="preserve"> All other fiber connections were made with FC-APC connectors.</w:t>
      </w:r>
    </w:p>
    <w:p w:rsidR="00A526C8" w:rsidRDefault="00A526C8" w:rsidP="00A526C8">
      <w:pPr>
        <w:pStyle w:val="CHCSmartHeader2"/>
      </w:pPr>
      <w:bookmarkStart w:id="20" w:name="_Toc389645704"/>
      <w:r>
        <w:t>Experimental Results</w:t>
      </w:r>
      <w:bookmarkEnd w:id="20"/>
    </w:p>
    <w:p w:rsidR="00066929" w:rsidRDefault="00066929" w:rsidP="00A526C8">
      <w:pPr>
        <w:pStyle w:val="CHCNormalParagraph"/>
      </w:pPr>
      <w:r>
        <w:t xml:space="preserve">Fig. 10 shows the measured 1550 nm output power </w:t>
      </w:r>
      <w:r w:rsidR="00E826D4">
        <w:t xml:space="preserve">versus </w:t>
      </w:r>
      <w:r w:rsidR="00AC78E2">
        <w:t xml:space="preserve">the </w:t>
      </w:r>
      <w:r w:rsidR="00E826D4">
        <w:t>launched</w:t>
      </w:r>
      <w:r>
        <w:t xml:space="preserve"> </w:t>
      </w:r>
      <w:r w:rsidR="00060004">
        <w:t>975 nm pump</w:t>
      </w:r>
      <w:r>
        <w:t xml:space="preserve"> power.</w:t>
      </w:r>
    </w:p>
    <w:p w:rsidR="006C44C2" w:rsidRDefault="00E80BAF" w:rsidP="006C44C2">
      <w:pPr>
        <w:pStyle w:val="CHCFigure"/>
      </w:pPr>
      <w:r>
        <w:drawing>
          <wp:inline distT="0" distB="0" distL="0" distR="0" wp14:anchorId="300C6DAE" wp14:editId="67D8665A">
            <wp:extent cx="5394960" cy="2432866"/>
            <wp:effectExtent l="0" t="0" r="0" b="5715"/>
            <wp:docPr id="12" name="Picture 12" descr="C:\Users\Colin\Documents\My Documents\Thesis\Final Thesis Images\975nm Power Cur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in\Documents\My Documents\Thesis\Final Thesis Images\975nm Power Curve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4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AF" w:rsidRDefault="00E80BAF" w:rsidP="00E80BAF">
      <w:pPr>
        <w:pStyle w:val="CHCFigureTitle"/>
      </w:pPr>
      <w:bookmarkStart w:id="21" w:name="_Toc389645771"/>
      <w:r>
        <w:t>Fig. 10</w:t>
      </w:r>
      <w:r w:rsidR="00892580">
        <w:t>: 1550 nm Output Power vs.</w:t>
      </w:r>
      <w:r w:rsidR="009718A1">
        <w:t xml:space="preserve"> Launched 975 nm</w:t>
      </w:r>
      <w:r w:rsidR="00CB1B2E">
        <w:t xml:space="preserve"> Pump Power</w:t>
      </w:r>
      <w:r w:rsidR="009718A1">
        <w:t xml:space="preserve"> up to 10 W</w:t>
      </w:r>
      <w:bookmarkEnd w:id="21"/>
    </w:p>
    <w:p w:rsidR="00EB2BCA" w:rsidRPr="00EB2BCA" w:rsidRDefault="00EB2BCA" w:rsidP="00EB2BCA">
      <w:pPr>
        <w:pStyle w:val="CHCFigureCaption"/>
      </w:pPr>
      <w:r>
        <w:t>Evolution of the output power as a function of pump power, for 1.5 m of EYDF pumped with 975 nm light.</w:t>
      </w:r>
    </w:p>
    <w:p w:rsidR="00DD7240" w:rsidRDefault="00DD7240" w:rsidP="00872897">
      <w:pPr>
        <w:pStyle w:val="CHCAfterBlockQuote"/>
      </w:pPr>
      <w:r>
        <w:t xml:space="preserve">The laser has a threshold pump power of 0.31 W, with an output of 2.853 mW. </w:t>
      </w:r>
      <w:r w:rsidR="00872897">
        <w:t xml:space="preserve">The </w:t>
      </w:r>
      <w:r w:rsidR="006541E3">
        <w:t xml:space="preserve">maximum achieved </w:t>
      </w:r>
      <w:r w:rsidR="00872897">
        <w:t xml:space="preserve">output power </w:t>
      </w:r>
      <w:r w:rsidR="006541E3">
        <w:t xml:space="preserve">was </w:t>
      </w:r>
      <w:r w:rsidR="00872897">
        <w:t xml:space="preserve">1.055 W </w:t>
      </w:r>
      <w:r w:rsidR="006541E3">
        <w:t>with 7.055 W of pump power.</w:t>
      </w:r>
      <w:r w:rsidR="00525734">
        <w:t xml:space="preserve"> </w:t>
      </w:r>
      <w:r w:rsidR="006D7316">
        <w:t>Interestingly, i</w:t>
      </w:r>
      <w:r w:rsidR="00525734">
        <w:t>ncreasi</w:t>
      </w:r>
      <w:r w:rsidR="00D81830">
        <w:t>ng the pump power above 7.055 W actually resulted in a loss of output</w:t>
      </w:r>
      <w:r w:rsidR="00DA2193">
        <w:t xml:space="preserve"> power, with an output of only 0.743 W with 10.448 W of pump power.</w:t>
      </w:r>
      <w:r w:rsidR="001667EB">
        <w:t xml:space="preserve"> </w:t>
      </w:r>
      <w:r w:rsidR="001D769B">
        <w:t>I</w:t>
      </w:r>
      <w:r w:rsidR="008F12B8">
        <w:t xml:space="preserve"> </w:t>
      </w:r>
      <w:r w:rsidR="000F177B">
        <w:t xml:space="preserve">originally </w:t>
      </w:r>
      <w:r w:rsidR="001667EB">
        <w:t>theorized that the laser was reaching saturation</w:t>
      </w:r>
      <w:r w:rsidR="00B91892">
        <w:t xml:space="preserve"> near 7 W</w:t>
      </w:r>
      <w:r w:rsidR="001667EB">
        <w:t xml:space="preserve">, and </w:t>
      </w:r>
      <w:r w:rsidR="0048441A">
        <w:t xml:space="preserve">some loss mechanism was </w:t>
      </w:r>
      <w:r w:rsidR="002E7092">
        <w:t>contributing</w:t>
      </w:r>
      <w:r w:rsidR="009D7BDD">
        <w:t xml:space="preserve"> to the loss of power</w:t>
      </w:r>
      <w:r w:rsidR="00A57A63">
        <w:t>.</w:t>
      </w:r>
    </w:p>
    <w:p w:rsidR="00523B59" w:rsidRDefault="00A57A63" w:rsidP="00523B59">
      <w:pPr>
        <w:pStyle w:val="CHCNormalParagraph"/>
      </w:pPr>
      <w:r>
        <w:t xml:space="preserve"> In an optically pumped laser, only the absorbed pump light excites the gain medium</w:t>
      </w:r>
      <w:r w:rsidR="006C4BCB">
        <w:t xml:space="preserve">. </w:t>
      </w:r>
      <w:r w:rsidR="000F236E">
        <w:t>I</w:t>
      </w:r>
      <w:r w:rsidR="00E80EF8">
        <w:t xml:space="preserve">ncreasing the pump power will increase the amount of ions in the excited </w:t>
      </w:r>
      <w:r w:rsidR="00E80EF8">
        <w:lastRenderedPageBreak/>
        <w:t xml:space="preserve">state, </w:t>
      </w:r>
      <w:r w:rsidR="006E7EDB">
        <w:t>from where they can emit and amplify light</w:t>
      </w:r>
      <w:r w:rsidR="00E80EF8">
        <w:t>. However,</w:t>
      </w:r>
      <w:r w:rsidR="006E7EDB">
        <w:t xml:space="preserve"> it will also decrease</w:t>
      </w:r>
      <w:r w:rsidR="00E80EF8">
        <w:t xml:space="preserve"> </w:t>
      </w:r>
      <w:r w:rsidR="00CB224E">
        <w:t>the amount of ions in the ground state, from where they absorb the pump light</w:t>
      </w:r>
      <w:r w:rsidR="006E7EDB">
        <w:t xml:space="preserve">. </w:t>
      </w:r>
      <w:r w:rsidR="00AF7706">
        <w:t>As the pump power increases, the output power of the laser will increase, but the gain will decrease</w:t>
      </w:r>
      <w:r w:rsidR="004B3F87">
        <w:t>,</w:t>
      </w:r>
      <w:r w:rsidR="00AF7706">
        <w:t xml:space="preserve"> as there are less </w:t>
      </w:r>
      <w:r w:rsidR="00D17C47">
        <w:t>ions</w:t>
      </w:r>
      <w:r w:rsidR="00AF7706">
        <w:t xml:space="preserve"> available to absorb light. </w:t>
      </w:r>
      <w:r w:rsidR="006D7316">
        <w:t xml:space="preserve">At some point, </w:t>
      </w:r>
      <w:r w:rsidR="00CE665E">
        <w:t xml:space="preserve">the laser will reach saturation and </w:t>
      </w:r>
      <w:r w:rsidR="006D7316">
        <w:t>there will be no</w:t>
      </w:r>
      <w:r w:rsidR="00554287">
        <w:t xml:space="preserve"> more available ions in the ground state</w:t>
      </w:r>
      <w:r w:rsidR="00B931D7">
        <w:t xml:space="preserve"> to </w:t>
      </w:r>
      <w:r w:rsidR="00BD2D70">
        <w:t>absorb the pump light</w:t>
      </w:r>
      <w:r w:rsidR="00AE24FC">
        <w:t>.</w:t>
      </w:r>
      <w:r w:rsidR="00554287">
        <w:t xml:space="preserve"> </w:t>
      </w:r>
      <w:r w:rsidR="00C321A8">
        <w:t>Pumping the gain medium with additional power will result in no additional output power.</w:t>
      </w:r>
      <w:r w:rsidR="0024445C">
        <w:t xml:space="preserve"> When</w:t>
      </w:r>
      <w:r w:rsidR="00D13F67">
        <w:t xml:space="preserve"> a </w:t>
      </w:r>
      <w:r w:rsidR="008175DE">
        <w:t>gain medium approaches</w:t>
      </w:r>
      <w:r w:rsidR="00D13F67">
        <w:t xml:space="preserve"> saturation, the gain will slowly decrease</w:t>
      </w:r>
      <w:r w:rsidR="0024445C">
        <w:t xml:space="preserve"> with additional pump power</w:t>
      </w:r>
      <w:r w:rsidR="00FF2C77">
        <w:t xml:space="preserve">, until it </w:t>
      </w:r>
      <w:r w:rsidR="00596B2D">
        <w:t xml:space="preserve">completely saturates and </w:t>
      </w:r>
      <w:r w:rsidR="00FF2C77">
        <w:t>reaches zero.</w:t>
      </w:r>
      <w:r w:rsidR="0024445C">
        <w:t xml:space="preserve"> However, as we can see in Fig. 10, the gain sharply increases near 4 W of pump power, then decreases</w:t>
      </w:r>
      <w:r w:rsidR="00523B59">
        <w:t xml:space="preserve"> sharply near 6 W of pump power. </w:t>
      </w:r>
      <w:r w:rsidR="00087388">
        <w:t xml:space="preserve">This led </w:t>
      </w:r>
      <w:r w:rsidR="000D735B">
        <w:t>me</w:t>
      </w:r>
      <w:r w:rsidR="00087388">
        <w:t xml:space="preserve"> to believe</w:t>
      </w:r>
      <w:r w:rsidR="00523B59">
        <w:t xml:space="preserve"> the power loss may have been due to </w:t>
      </w:r>
      <w:r w:rsidR="00087388">
        <w:t xml:space="preserve">another cause, such as </w:t>
      </w:r>
      <w:r w:rsidR="00523B59">
        <w:t>the modal structure of the diode laser.</w:t>
      </w:r>
    </w:p>
    <w:p w:rsidR="00872897" w:rsidRDefault="000D08F4" w:rsidP="00C42C41">
      <w:pPr>
        <w:pStyle w:val="CHCNormalParagraph"/>
      </w:pPr>
      <w:r>
        <w:t>Multimode lasers</w:t>
      </w:r>
      <w:r w:rsidR="00631632">
        <w:t xml:space="preserve"> </w:t>
      </w:r>
      <w:r>
        <w:t xml:space="preserve">emit light in a combination of higher-order modes. As the power of </w:t>
      </w:r>
      <w:r w:rsidR="00D5169B">
        <w:t>the</w:t>
      </w:r>
      <w:r>
        <w:t xml:space="preserve"> laser </w:t>
      </w:r>
      <w:r w:rsidR="00D5169B">
        <w:t>changes</w:t>
      </w:r>
      <w:r>
        <w:t xml:space="preserve">, it is possible </w:t>
      </w:r>
      <w:r w:rsidR="0015088B">
        <w:t xml:space="preserve">for </w:t>
      </w:r>
      <w:r w:rsidR="00AC4725">
        <w:t>its</w:t>
      </w:r>
      <w:r w:rsidR="0015088B">
        <w:t xml:space="preserve"> modal structure to </w:t>
      </w:r>
      <w:r w:rsidR="003D058D">
        <w:t>change as well</w:t>
      </w:r>
      <w:r w:rsidR="00CA25D2">
        <w:t>. This can create problems with absorption</w:t>
      </w:r>
      <w:r>
        <w:t xml:space="preserve"> </w:t>
      </w:r>
      <w:r w:rsidR="00CA25D2">
        <w:t>i</w:t>
      </w:r>
      <w:r w:rsidR="00314745">
        <w:t xml:space="preserve">n double-clad fiber, </w:t>
      </w:r>
      <w:r w:rsidR="00CA25D2">
        <w:t xml:space="preserve">where </w:t>
      </w:r>
      <w:r w:rsidR="00314745">
        <w:t xml:space="preserve">only the core is </w:t>
      </w:r>
      <w:r w:rsidR="00CA25D2">
        <w:t>actively doped</w:t>
      </w:r>
      <w:r w:rsidR="007872B7">
        <w:t>, and o</w:t>
      </w:r>
      <w:r w:rsidR="000B0B18">
        <w:t>nly</w:t>
      </w:r>
      <w:r w:rsidR="00314745">
        <w:t xml:space="preserve"> </w:t>
      </w:r>
      <w:r w:rsidR="007872B7">
        <w:t xml:space="preserve">the </w:t>
      </w:r>
      <w:r w:rsidR="00314745">
        <w:t xml:space="preserve">light which </w:t>
      </w:r>
      <w:r w:rsidR="002A119E">
        <w:t>overlaps</w:t>
      </w:r>
      <w:r w:rsidR="00314745">
        <w:t xml:space="preserve"> the core </w:t>
      </w:r>
      <w:r w:rsidR="000B0B18">
        <w:t xml:space="preserve">of </w:t>
      </w:r>
      <w:r w:rsidR="00D76A47">
        <w:t xml:space="preserve">the </w:t>
      </w:r>
      <w:r w:rsidR="000B0B18">
        <w:t xml:space="preserve">double-clad fiber </w:t>
      </w:r>
      <w:r w:rsidR="00895F5B">
        <w:t xml:space="preserve">can </w:t>
      </w:r>
      <w:r w:rsidR="00425D1E">
        <w:t xml:space="preserve">be absorbed by the </w:t>
      </w:r>
      <w:r w:rsidR="00314745">
        <w:t>gain medium.</w:t>
      </w:r>
      <w:r w:rsidR="00AC4725">
        <w:t xml:space="preserve"> If the modal structure of the pump laser </w:t>
      </w:r>
      <w:r w:rsidR="00D77337">
        <w:t>d</w:t>
      </w:r>
      <w:r w:rsidR="00AC4725">
        <w:t>evolve</w:t>
      </w:r>
      <w:r w:rsidR="00DA3789">
        <w:t>d</w:t>
      </w:r>
      <w:r w:rsidR="00AC4725">
        <w:t xml:space="preserve"> to produce helical modes at higher powers, </w:t>
      </w:r>
      <w:r w:rsidR="000E58CD">
        <w:t xml:space="preserve">the light </w:t>
      </w:r>
      <w:r w:rsidR="00DA3789">
        <w:t>would</w:t>
      </w:r>
      <w:r w:rsidR="000E58CD">
        <w:t xml:space="preserve"> only propagate </w:t>
      </w:r>
      <w:r w:rsidR="00CA19E7">
        <w:t>in the cladding around the core, severely reducing the output power of the laser.</w:t>
      </w:r>
      <w:r w:rsidR="000E58CD">
        <w:t xml:space="preserve"> </w:t>
      </w:r>
    </w:p>
    <w:p w:rsidR="00C233D5" w:rsidRPr="00872897" w:rsidRDefault="000E2CC6" w:rsidP="00C42C41">
      <w:pPr>
        <w:pStyle w:val="CHCNormalParagraph"/>
      </w:pPr>
      <w:r>
        <w:t xml:space="preserve">To test </w:t>
      </w:r>
      <w:r w:rsidR="001D769B">
        <w:t>my</w:t>
      </w:r>
      <w:r>
        <w:t xml:space="preserve"> hypothesis, </w:t>
      </w:r>
      <w:r w:rsidR="001D769B">
        <w:t>I</w:t>
      </w:r>
      <w:r>
        <w:t xml:space="preserve"> replaced the 1.5 m piece of EYDF with a 3 m length. </w:t>
      </w:r>
      <w:r w:rsidR="00C3236B">
        <w:t xml:space="preserve">If the reduction in power was due to saturation, extending the gain medium would increase the pump power </w:t>
      </w:r>
      <w:r w:rsidR="00B13D11">
        <w:t>needed for saturation, causing</w:t>
      </w:r>
      <w:r w:rsidR="00C3236B">
        <w:t xml:space="preserve"> </w:t>
      </w:r>
      <w:r w:rsidR="00B13D11">
        <w:t xml:space="preserve">the </w:t>
      </w:r>
      <w:r w:rsidR="00327049">
        <w:t>maximum</w:t>
      </w:r>
      <w:r w:rsidR="00C3236B">
        <w:t xml:space="preserve"> output</w:t>
      </w:r>
      <w:r w:rsidR="00B13D11">
        <w:t xml:space="preserve"> to occur at a higher pump power</w:t>
      </w:r>
      <w:r w:rsidR="00C3236B">
        <w:t xml:space="preserve">. If the reduction in power was due to the degenerative modal structure of the pump laser, the </w:t>
      </w:r>
      <w:r w:rsidR="00327049">
        <w:t>peak</w:t>
      </w:r>
      <w:r w:rsidR="00C3236B">
        <w:t xml:space="preserve"> output would remain near 7 W of pump power</w:t>
      </w:r>
      <w:r w:rsidR="00717EB6">
        <w:t xml:space="preserve">. </w:t>
      </w:r>
      <w:r w:rsidR="00717EB6">
        <w:lastRenderedPageBreak/>
        <w:t xml:space="preserve">Measuring the output, </w:t>
      </w:r>
      <w:r w:rsidR="001D769B">
        <w:t>I</w:t>
      </w:r>
      <w:r w:rsidR="00717EB6">
        <w:t xml:space="preserve"> </w:t>
      </w:r>
      <w:r w:rsidR="00D32B5B">
        <w:t xml:space="preserve">observed the </w:t>
      </w:r>
      <w:r w:rsidR="00327049">
        <w:t xml:space="preserve">maximum </w:t>
      </w:r>
      <w:r w:rsidR="00D32B5B">
        <w:t>1550 nm light to</w:t>
      </w:r>
      <w:r w:rsidR="00327049">
        <w:t xml:space="preserve"> peak near 7.3 W of pump power, supporting</w:t>
      </w:r>
      <w:r w:rsidR="0033580C">
        <w:t xml:space="preserve"> </w:t>
      </w:r>
      <w:r w:rsidR="0032685D">
        <w:t xml:space="preserve">the </w:t>
      </w:r>
      <w:r w:rsidR="0033580C">
        <w:t xml:space="preserve">theory </w:t>
      </w:r>
      <w:r w:rsidR="0032685D">
        <w:t>that</w:t>
      </w:r>
      <w:r w:rsidR="0033580C">
        <w:t xml:space="preserve"> the pump laser’s devolving modal structure</w:t>
      </w:r>
      <w:r w:rsidR="0032685D">
        <w:t xml:space="preserve"> caused the drop in power.</w:t>
      </w:r>
      <w:r w:rsidR="00327049">
        <w:t xml:space="preserve"> </w:t>
      </w:r>
      <w:r w:rsidR="00496094">
        <w:t xml:space="preserve">However, </w:t>
      </w:r>
      <w:r w:rsidR="00A05AAC">
        <w:t>before any official measurements were taken, the pump laser burned out.</w:t>
      </w:r>
    </w:p>
    <w:p w:rsidR="00EF0094" w:rsidRDefault="00A66B6D" w:rsidP="00090E81">
      <w:pPr>
        <w:pStyle w:val="CHCSmartHeader2"/>
      </w:pPr>
      <w:bookmarkStart w:id="22" w:name="_Toc389645705"/>
      <w:r>
        <w:t xml:space="preserve">Low Power Experimental </w:t>
      </w:r>
      <w:r w:rsidR="00EF0094">
        <w:t>Setup</w:t>
      </w:r>
      <w:bookmarkEnd w:id="22"/>
    </w:p>
    <w:p w:rsidR="00273E24" w:rsidRDefault="00266CA9" w:rsidP="001C058D">
      <w:pPr>
        <w:pStyle w:val="CHCNormalParagraph"/>
      </w:pPr>
      <w:r>
        <w:t xml:space="preserve">Without another 10 W </w:t>
      </w:r>
      <w:r w:rsidR="00E24C3C">
        <w:t xml:space="preserve">975 nm </w:t>
      </w:r>
      <w:r>
        <w:t xml:space="preserve">laser diode, two 1 W 975 nm laser diodes were </w:t>
      </w:r>
      <w:r w:rsidR="00A57E11">
        <w:t>used</w:t>
      </w:r>
      <w:r>
        <w:t xml:space="preserve"> </w:t>
      </w:r>
      <w:r w:rsidR="00074AC9">
        <w:t xml:space="preserve">to pump </w:t>
      </w:r>
      <w:r w:rsidR="002737B3">
        <w:t>the EYDF.</w:t>
      </w:r>
      <w:r w:rsidR="00FA7208">
        <w:t xml:space="preserve"> </w:t>
      </w:r>
      <w:r w:rsidR="005A7B29">
        <w:t>The pump lasers were</w:t>
      </w:r>
      <w:r w:rsidR="0031682F">
        <w:t xml:space="preserve"> </w:t>
      </w:r>
      <w:r w:rsidR="005A7B29">
        <w:t xml:space="preserve">FC-PC connectorized to </w:t>
      </w:r>
      <w:r w:rsidR="008C497C">
        <w:t>the</w:t>
      </w:r>
      <w:r w:rsidR="005A7B29">
        <w:t xml:space="preserve"> multimode pigtails of the WDM.</w:t>
      </w:r>
      <w:r w:rsidR="001C058D">
        <w:t xml:space="preserve"> Fig. 11 shows the measured 1550 nm output power </w:t>
      </w:r>
      <w:r w:rsidR="006C3538">
        <w:t>versus the launched</w:t>
      </w:r>
      <w:r w:rsidR="001C058D">
        <w:t xml:space="preserve"> 975 nm pump power.</w:t>
      </w:r>
    </w:p>
    <w:p w:rsidR="00266CA9" w:rsidRDefault="00273E24" w:rsidP="00273E24">
      <w:pPr>
        <w:pStyle w:val="CHCFigure"/>
      </w:pPr>
      <w:r>
        <w:drawing>
          <wp:inline distT="0" distB="0" distL="0" distR="0" wp14:anchorId="73DB8919" wp14:editId="48276E55">
            <wp:extent cx="5394960" cy="2432866"/>
            <wp:effectExtent l="0" t="0" r="0" b="5715"/>
            <wp:docPr id="9" name="Picture 9" descr="C:\Users\Colin\Documents\My Documents\Thesis\Final Thesis Images\2 W Power Cur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in\Documents\My Documents\Thesis\Final Thesis Images\2 W Power Curve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4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CA9">
        <w:t xml:space="preserve"> </w:t>
      </w:r>
    </w:p>
    <w:p w:rsidR="00273E24" w:rsidRDefault="00273E24" w:rsidP="00273E24">
      <w:pPr>
        <w:pStyle w:val="CHCFigureTitle"/>
      </w:pPr>
      <w:bookmarkStart w:id="23" w:name="_Toc389645772"/>
      <w:r>
        <w:t xml:space="preserve">Fig. 11: </w:t>
      </w:r>
      <w:r w:rsidR="009718A1">
        <w:t>1550 nm Output Power vs. Launched 975 nm Pump Power up to 2 W</w:t>
      </w:r>
      <w:bookmarkEnd w:id="23"/>
    </w:p>
    <w:p w:rsidR="00C94503" w:rsidRPr="00C94503" w:rsidRDefault="00C94503" w:rsidP="00C94503">
      <w:pPr>
        <w:pStyle w:val="CHCFigureCaption"/>
      </w:pPr>
      <w:r>
        <w:t>Evolution of the output power as a function of pump power, for 3 m of EYDF pumped with 975 nm light.</w:t>
      </w:r>
    </w:p>
    <w:p w:rsidR="00A00867" w:rsidRDefault="00567E20" w:rsidP="00273E24">
      <w:pPr>
        <w:pStyle w:val="CHCAfterBlockQuote"/>
      </w:pPr>
      <w:r>
        <w:t>The maximum output power measured was 297 mW</w:t>
      </w:r>
      <w:r w:rsidR="00BA2590">
        <w:t xml:space="preserve"> at 2 W of pump power. </w:t>
      </w:r>
      <w:r w:rsidR="00D3615C">
        <w:t>Unlike the previous setup, t</w:t>
      </w:r>
      <w:r w:rsidR="00BA2590">
        <w:t xml:space="preserve">he output power increased linearly with a slope efficiency </w:t>
      </w:r>
      <w:r w:rsidR="005945DB">
        <w:t xml:space="preserve">of 18%. </w:t>
      </w:r>
      <w:r w:rsidR="0072649D">
        <w:t xml:space="preserve">When pumping near threshold, </w:t>
      </w:r>
      <w:r w:rsidR="001D769B">
        <w:t xml:space="preserve">I </w:t>
      </w:r>
      <w:r w:rsidR="0072649D">
        <w:t>observed through an IR</w:t>
      </w:r>
      <w:r w:rsidR="00DE259C">
        <w:t xml:space="preserve"> (infrared)</w:t>
      </w:r>
      <w:r w:rsidR="0072649D">
        <w:t xml:space="preserve"> viewer that the</w:t>
      </w:r>
      <w:r w:rsidR="00DC10B3">
        <w:t xml:space="preserve"> light </w:t>
      </w:r>
      <w:r w:rsidR="00DC10B3">
        <w:lastRenderedPageBreak/>
        <w:t>in the fusion</w:t>
      </w:r>
      <w:r w:rsidR="0072649D">
        <w:t xml:space="preserve"> splice </w:t>
      </w:r>
      <w:r w:rsidR="00DC10B3">
        <w:t>pulsed.</w:t>
      </w:r>
      <w:r w:rsidR="00CA6FD4">
        <w:t xml:space="preserve"> Running the laser into a photodiode, self-puls</w:t>
      </w:r>
      <w:r w:rsidR="00A3344E">
        <w:t>ing of the laser was measured</w:t>
      </w:r>
      <w:r w:rsidR="00CA6FD4">
        <w:t xml:space="preserve"> with a frequency near 48 kHz.</w:t>
      </w:r>
      <w:r w:rsidR="00296FF8">
        <w:t xml:space="preserve"> </w:t>
      </w:r>
    </w:p>
    <w:p w:rsidR="00273E24" w:rsidRPr="00273E24" w:rsidRDefault="00296FF8" w:rsidP="0009046A">
      <w:pPr>
        <w:pStyle w:val="CHCNormalParagraph"/>
      </w:pPr>
      <w:r>
        <w:t>At low pump powers, w</w:t>
      </w:r>
      <w:r w:rsidRPr="00296FF8">
        <w:t xml:space="preserve">hen the pump is not able to maintain a complete population inversion, </w:t>
      </w:r>
      <w:r w:rsidR="00187D90">
        <w:t>the gain medium will act as a saturable absorber, due to the formation of erbium ion pairs. Co-doping the gain medium with ytterbium reduces ion pair formation, but it does not eliminate it [</w:t>
      </w:r>
      <w:r w:rsidR="00EB2902">
        <w:t>9</w:t>
      </w:r>
      <w:r w:rsidR="00187D90">
        <w:t xml:space="preserve">].  </w:t>
      </w:r>
      <w:r w:rsidR="005F2C93">
        <w:t>Exciting</w:t>
      </w:r>
      <w:r w:rsidR="00187D90">
        <w:t xml:space="preserve"> the</w:t>
      </w:r>
      <w:r w:rsidR="005F2C93">
        <w:t xml:space="preserve"> erbium ion pairs causes a depletion </w:t>
      </w:r>
      <w:r w:rsidR="002967B4">
        <w:t xml:space="preserve">of </w:t>
      </w:r>
      <w:r w:rsidR="005F2C93">
        <w:t>the</w:t>
      </w:r>
      <w:r w:rsidR="002967B4">
        <w:t xml:space="preserve"> ground state. </w:t>
      </w:r>
      <w:r w:rsidR="006B06B8">
        <w:t>The</w:t>
      </w:r>
      <w:r w:rsidR="00D90FB1">
        <w:t xml:space="preserve"> </w:t>
      </w:r>
      <w:r w:rsidR="00383FCB">
        <w:t>excited erbium ion pairs must decay back into the ground state</w:t>
      </w:r>
      <w:r w:rsidR="00D90FB1">
        <w:t xml:space="preserve"> </w:t>
      </w:r>
      <w:r w:rsidR="006B06B8">
        <w:t xml:space="preserve">before </w:t>
      </w:r>
      <w:r w:rsidR="00D90FB1">
        <w:t>they</w:t>
      </w:r>
      <w:r w:rsidR="006B06B8">
        <w:t xml:space="preserve"> wil</w:t>
      </w:r>
      <w:r w:rsidR="00F753D4">
        <w:t>l absorb</w:t>
      </w:r>
      <w:r w:rsidR="006B06B8">
        <w:t xml:space="preserve"> again, causing the laser to pulse </w:t>
      </w:r>
      <w:r w:rsidR="00B654D4">
        <w:t>a</w:t>
      </w:r>
      <w:r w:rsidR="00AE1F9C">
        <w:t>t the relaxation frequency of the population inversion.</w:t>
      </w:r>
      <w:r w:rsidR="0009046A">
        <w:t xml:space="preserve"> </w:t>
      </w:r>
      <w:r w:rsidR="00474C94">
        <w:t xml:space="preserve">The frequency of the pulsing can be increased by </w:t>
      </w:r>
      <w:r w:rsidR="008F48AC">
        <w:t xml:space="preserve">raising </w:t>
      </w:r>
      <w:r w:rsidR="0009046A">
        <w:t>the pump power</w:t>
      </w:r>
      <w:r w:rsidR="00474C94">
        <w:t>,</w:t>
      </w:r>
      <w:r w:rsidR="0009046A">
        <w:t xml:space="preserve"> </w:t>
      </w:r>
      <w:r w:rsidR="000C418E">
        <w:t>replenishing</w:t>
      </w:r>
      <w:r w:rsidR="00F660FC">
        <w:t xml:space="preserve"> the </w:t>
      </w:r>
      <w:r w:rsidR="009C3257">
        <w:t>population inversion</w:t>
      </w:r>
      <w:r w:rsidR="000C418E">
        <w:t xml:space="preserve"> at a faster rate</w:t>
      </w:r>
      <w:r w:rsidR="006D67F0">
        <w:t xml:space="preserve"> [1</w:t>
      </w:r>
      <w:r w:rsidR="00EB2902">
        <w:t>0</w:t>
      </w:r>
      <w:r w:rsidR="006D67F0">
        <w:t>]</w:t>
      </w:r>
      <w:r w:rsidR="009C3257">
        <w:t xml:space="preserve">. Increasing the pump power </w:t>
      </w:r>
      <w:r w:rsidR="00A92CE1">
        <w:t>above</w:t>
      </w:r>
      <w:r w:rsidR="009C3257">
        <w:t xml:space="preserve"> 0.55 W </w:t>
      </w:r>
      <w:r w:rsidR="0009046A">
        <w:t>completely suppresse</w:t>
      </w:r>
      <w:r w:rsidR="00A92CE1">
        <w:t>s</w:t>
      </w:r>
      <w:r w:rsidR="0009046A">
        <w:t xml:space="preserve"> </w:t>
      </w:r>
      <w:r w:rsidR="00A92CE1">
        <w:t xml:space="preserve">all self-pulsing, </w:t>
      </w:r>
      <w:r w:rsidR="00D87FAD">
        <w:t>allowing</w:t>
      </w:r>
      <w:r w:rsidR="00A92CE1">
        <w:t xml:space="preserve"> </w:t>
      </w:r>
      <w:r w:rsidR="006624F1">
        <w:t>stable continuous-</w:t>
      </w:r>
      <w:r w:rsidR="00980304">
        <w:t>wave operation of the laser.</w:t>
      </w:r>
    </w:p>
    <w:p w:rsidR="004B4924" w:rsidRDefault="004B4924">
      <w:pPr>
        <w:rPr>
          <w:rFonts w:ascii="Times New Roman" w:hAnsi="Times New Roman" w:cs="Times New Roman"/>
          <w:b/>
          <w:bCs/>
          <w:iCs/>
        </w:rPr>
      </w:pPr>
      <w:r>
        <w:br w:type="page"/>
      </w:r>
    </w:p>
    <w:p w:rsidR="00EF0094" w:rsidRDefault="006A0A74" w:rsidP="006A0A74">
      <w:pPr>
        <w:pStyle w:val="CHCSmartHeader2"/>
      </w:pPr>
      <w:bookmarkStart w:id="24" w:name="_Toc389645706"/>
      <w:r>
        <w:lastRenderedPageBreak/>
        <w:t>Refined</w:t>
      </w:r>
      <w:r w:rsidR="00180EB6">
        <w:t xml:space="preserve"> Experimental Setup</w:t>
      </w:r>
      <w:bookmarkEnd w:id="24"/>
    </w:p>
    <w:p w:rsidR="0072687B" w:rsidRDefault="00E24C3C" w:rsidP="0072687B">
      <w:pPr>
        <w:pStyle w:val="CHCNormalParagraph"/>
      </w:pPr>
      <w:r>
        <w:t xml:space="preserve">To improve the </w:t>
      </w:r>
      <w:r w:rsidR="003331F4">
        <w:t>l</w:t>
      </w:r>
      <w:r>
        <w:t xml:space="preserve">aser, </w:t>
      </w:r>
      <w:r w:rsidR="009259ED">
        <w:t xml:space="preserve">several new components were implemented into the </w:t>
      </w:r>
      <w:r w:rsidR="003331F4">
        <w:t>fiber ring laser</w:t>
      </w:r>
      <w:r w:rsidR="009259ED">
        <w:t xml:space="preserve">, </w:t>
      </w:r>
      <w:r w:rsidR="003331F4">
        <w:t>including</w:t>
      </w:r>
      <w:r w:rsidR="009259ED">
        <w:t xml:space="preserve"> a new pump laser.</w:t>
      </w:r>
      <w:r w:rsidR="00E77C68">
        <w:t xml:space="preserve"> The two 1 W 975 nm diodes were replaced with a 10 W 915 nm laser diode in the refined setup (Fig. 12).</w:t>
      </w:r>
    </w:p>
    <w:p w:rsidR="003331F4" w:rsidRDefault="005B075A" w:rsidP="005B075A">
      <w:pPr>
        <w:pStyle w:val="CHCFigure"/>
      </w:pPr>
      <w:r>
        <w:drawing>
          <wp:inline distT="0" distB="0" distL="0" distR="0" wp14:anchorId="2BC07C3C" wp14:editId="126ADCF8">
            <wp:extent cx="5394960" cy="3732513"/>
            <wp:effectExtent l="0" t="0" r="0" b="1905"/>
            <wp:docPr id="11" name="Picture 11" descr="C:\Users\Colin\Documents\My Documents\Thesis\Final Thesis Images\915nm 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in\Documents\My Documents\Thesis\Final Thesis Images\915nm Setu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73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Default="005B075A" w:rsidP="005B075A">
      <w:pPr>
        <w:pStyle w:val="CHCFigureTitle"/>
      </w:pPr>
      <w:bookmarkStart w:id="25" w:name="_Toc389645773"/>
      <w:r>
        <w:t>Fig. 12: Refined Experimental Setup</w:t>
      </w:r>
      <w:bookmarkEnd w:id="25"/>
    </w:p>
    <w:p w:rsidR="00523D95" w:rsidRDefault="00523D95" w:rsidP="00523D95">
      <w:pPr>
        <w:pStyle w:val="CHCFigureCaption"/>
      </w:pPr>
      <w:r>
        <w:t xml:space="preserve">Double-clad Er-Yb doped fiber laser pumped by </w:t>
      </w:r>
      <w:r w:rsidR="00E332A2">
        <w:t xml:space="preserve">a </w:t>
      </w:r>
      <w:r>
        <w:t>915 nm laser diode.</w:t>
      </w:r>
    </w:p>
    <w:p w:rsidR="00E332A2" w:rsidRPr="00E332A2" w:rsidRDefault="00C96EBF" w:rsidP="00E332A2">
      <w:pPr>
        <w:pStyle w:val="CHCAfterBlockQuote"/>
      </w:pPr>
      <w:r>
        <w:t xml:space="preserve">Just like before, the pump laser is launched into the inner cladding of the double-clad fiber </w:t>
      </w:r>
      <w:r w:rsidR="0090331C">
        <w:t xml:space="preserve">by the WDM. </w:t>
      </w:r>
      <w:r w:rsidR="00C718DD">
        <w:t xml:space="preserve">The double-clad pigtail of the WDM is fusion spliced to the active double-clad fiber without a splice protector. </w:t>
      </w:r>
      <w:r w:rsidR="00EB3F42">
        <w:t>Instead, t</w:t>
      </w:r>
      <w:r w:rsidR="00C718DD">
        <w:t>he splice is left bare to</w:t>
      </w:r>
      <w:r w:rsidR="00217C10">
        <w:t xml:space="preserve"> </w:t>
      </w:r>
      <w:r w:rsidR="00EB3F42">
        <w:t>prevent the pump light from being absorbed as heat. The fusion splice is</w:t>
      </w:r>
      <w:r w:rsidR="00217C10">
        <w:t xml:space="preserve"> </w:t>
      </w:r>
      <w:r w:rsidR="00E81512">
        <w:t xml:space="preserve">then </w:t>
      </w:r>
      <w:r w:rsidR="00E71247">
        <w:t>mechanically held by a hollow disc to completely surround the bare splice with air.</w:t>
      </w:r>
      <w:r w:rsidR="009268F2">
        <w:t xml:space="preserve"> The pump 915 nm light </w:t>
      </w:r>
      <w:r w:rsidR="00715CFB">
        <w:t xml:space="preserve">then excites the Er-Yb doped core of the double-clad fiber, causing the spontaneous </w:t>
      </w:r>
      <w:r w:rsidR="00715CFB">
        <w:lastRenderedPageBreak/>
        <w:t>emission of 1550 nm light in the core.</w:t>
      </w:r>
      <w:r w:rsidR="00BA4D2F">
        <w:t xml:space="preserve"> The EYDF is the</w:t>
      </w:r>
      <w:r w:rsidR="00F32485">
        <w:t>n fusion spliced to another WDM</w:t>
      </w:r>
      <w:r w:rsidR="00BA4D2F">
        <w:t>.</w:t>
      </w:r>
      <w:r w:rsidR="00C1179D">
        <w:t xml:space="preserve"> This splice </w:t>
      </w:r>
      <w:r w:rsidR="00F32485">
        <w:t xml:space="preserve">too </w:t>
      </w:r>
      <w:r w:rsidR="00C1179D">
        <w:t xml:space="preserve">is </w:t>
      </w:r>
      <w:r w:rsidR="00F32485">
        <w:t>left</w:t>
      </w:r>
      <w:r w:rsidR="00C1179D">
        <w:t xml:space="preserve"> </w:t>
      </w:r>
      <w:r w:rsidR="004B3CDB">
        <w:t>unprotected</w:t>
      </w:r>
      <w:r w:rsidR="00C1179D">
        <w:t xml:space="preserve"> and held isolated in air.</w:t>
      </w:r>
      <w:r w:rsidR="00F32485">
        <w:t xml:space="preserve"> The WDM separates the 1550 nm light into the core of the single-mode fiber, and dumps the excess 915 nm pump light out of the system.</w:t>
      </w:r>
      <w:r w:rsidR="00502EC0">
        <w:t xml:space="preserve"> The output coupler extracts some percentage of the signal light as the output of the laser, while the remaining light remains </w:t>
      </w:r>
      <w:r w:rsidR="005E20A4">
        <w:t>in the laser as feedback.</w:t>
      </w:r>
      <w:r w:rsidR="001E53DE">
        <w:t xml:space="preserve"> The light travels into the optical circulator</w:t>
      </w:r>
      <w:r w:rsidR="00D40693">
        <w:t>, which only allows light to travel through its ports in one direction. The light enters port 1 of the circulator</w:t>
      </w:r>
      <w:r w:rsidR="001E53DE">
        <w:t xml:space="preserve"> and </w:t>
      </w:r>
      <w:r w:rsidR="00D40693">
        <w:t xml:space="preserve">exits out of port 2, </w:t>
      </w:r>
      <w:r w:rsidR="001E53DE">
        <w:t>into the fiber Bragg grating</w:t>
      </w:r>
      <w:r w:rsidR="00211C15">
        <w:t xml:space="preserve"> (FBG)</w:t>
      </w:r>
      <w:r w:rsidR="001E53DE">
        <w:t>.</w:t>
      </w:r>
      <w:r w:rsidR="00341165">
        <w:t xml:space="preserve"> </w:t>
      </w:r>
      <w:r w:rsidR="00793B69">
        <w:t>A Bragg grating is a selective reflector, which reflects particular wavelengths of</w:t>
      </w:r>
      <w:r w:rsidR="00341165">
        <w:t xml:space="preserve"> light and transmits all others</w:t>
      </w:r>
      <w:r w:rsidR="00BB1974">
        <w:t xml:space="preserve">. The Bragg grating is constructed into the core of a short segment of optical fiber, and </w:t>
      </w:r>
      <w:r w:rsidR="00341165">
        <w:t>serves to reduce the bandwidth of the laser by only allowing a small range of wavelengths to be amplified.</w:t>
      </w:r>
      <w:r w:rsidR="00C55B8C">
        <w:t xml:space="preserve"> Light outside this range transmits through the Bragg grating and is dumped out of the system, while light within the range is reflected back into the optical circulator.</w:t>
      </w:r>
      <w:r w:rsidR="00F91080">
        <w:t xml:space="preserve"> </w:t>
      </w:r>
      <w:r w:rsidR="00B22AF9">
        <w:t>The circulator transmits the reflected light into the single-mode pigtail of the</w:t>
      </w:r>
      <w:r w:rsidR="00202792">
        <w:t xml:space="preserve"> WDM</w:t>
      </w:r>
      <w:r w:rsidR="00B22AF9">
        <w:t>, which combines</w:t>
      </w:r>
      <w:r w:rsidR="00202792">
        <w:t xml:space="preserve"> the light back into the core of the double-clad fiber where i</w:t>
      </w:r>
      <w:r w:rsidR="001D4CB8">
        <w:t>t</w:t>
      </w:r>
      <w:r w:rsidR="00202792">
        <w:t xml:space="preserve"> will be amplified by stimulated emission.</w:t>
      </w:r>
    </w:p>
    <w:p w:rsidR="00CB4302" w:rsidRDefault="00CB4302">
      <w:pPr>
        <w:rPr>
          <w:rFonts w:ascii="Times New Roman" w:hAnsi="Times New Roman" w:cs="Times New Roman"/>
          <w:b/>
          <w:bCs/>
          <w:iCs/>
        </w:rPr>
      </w:pPr>
      <w:r>
        <w:br w:type="page"/>
      </w:r>
    </w:p>
    <w:p w:rsidR="00EF0094" w:rsidRDefault="00EF0094" w:rsidP="001D4CB8">
      <w:pPr>
        <w:pStyle w:val="CHCSmartHeader2"/>
      </w:pPr>
      <w:bookmarkStart w:id="26" w:name="_Toc389645707"/>
      <w:r>
        <w:lastRenderedPageBreak/>
        <w:t>Mode Scrambling</w:t>
      </w:r>
      <w:bookmarkEnd w:id="26"/>
    </w:p>
    <w:p w:rsidR="00307557" w:rsidRDefault="0033112A" w:rsidP="00307557">
      <w:pPr>
        <w:pStyle w:val="CHCNormalParagraph"/>
      </w:pPr>
      <w:r>
        <w:t xml:space="preserve">The </w:t>
      </w:r>
      <w:r w:rsidR="001367FF">
        <w:t xml:space="preserve">efficiency of </w:t>
      </w:r>
      <w:r w:rsidR="00C76BEB">
        <w:t>the</w:t>
      </w:r>
      <w:r w:rsidR="001533C4">
        <w:t xml:space="preserve"> fiber laser depends largely on the coupling of the pump light from the</w:t>
      </w:r>
      <w:r w:rsidR="001367FF">
        <w:t xml:space="preserve"> inner cladding </w:t>
      </w:r>
      <w:r w:rsidR="001533C4">
        <w:t xml:space="preserve">to the </w:t>
      </w:r>
      <w:r w:rsidR="00C76BEB">
        <w:t>Er-Yb doped</w:t>
      </w:r>
      <w:r w:rsidR="001533C4">
        <w:t xml:space="preserve"> core.</w:t>
      </w:r>
      <w:r w:rsidR="005A6C4A">
        <w:t xml:space="preserve"> However, in double-clad fibers, the pump light can propagate in the so-called doughnut mode, </w:t>
      </w:r>
      <w:r w:rsidR="00752603">
        <w:t>in which light propagate in a circular ring</w:t>
      </w:r>
      <w:r w:rsidR="00882C7D">
        <w:t>,</w:t>
      </w:r>
      <w:r w:rsidR="00752603">
        <w:t xml:space="preserve"> </w:t>
      </w:r>
      <w:r w:rsidR="00D16192">
        <w:t>but</w:t>
      </w:r>
      <w:r w:rsidR="00882C7D">
        <w:t xml:space="preserve"> not in the</w:t>
      </w:r>
      <w:r w:rsidR="00752603">
        <w:t xml:space="preserve"> center.</w:t>
      </w:r>
      <w:r w:rsidR="005A6C4A">
        <w:t xml:space="preserve"> </w:t>
      </w:r>
      <w:r w:rsidR="00DF0CD5">
        <w:t>The doughnut mode has a very poor overlap with the centered core, resulting in reduced absorption of the pump light.</w:t>
      </w:r>
      <w:r w:rsidR="003754B6">
        <w:t xml:space="preserve"> </w:t>
      </w:r>
      <w:r>
        <w:t xml:space="preserve">Therefore, for efficient absorption of </w:t>
      </w:r>
      <w:r w:rsidR="004A5920">
        <w:t>the</w:t>
      </w:r>
      <w:r>
        <w:t xml:space="preserve"> pump light,</w:t>
      </w:r>
      <w:r w:rsidR="00893868">
        <w:t xml:space="preserve"> the pump modes </w:t>
      </w:r>
      <w:r w:rsidR="00D16192">
        <w:t>must</w:t>
      </w:r>
      <w:r w:rsidR="00893868">
        <w:t xml:space="preserve"> be scrambled </w:t>
      </w:r>
      <w:r w:rsidR="00653831">
        <w:t xml:space="preserve">to </w:t>
      </w:r>
      <w:r w:rsidR="00893868">
        <w:t xml:space="preserve">increase the </w:t>
      </w:r>
      <w:r w:rsidR="00B56D05">
        <w:t>core overlap.</w:t>
      </w:r>
    </w:p>
    <w:p w:rsidR="003C1056" w:rsidRDefault="00CB30D0" w:rsidP="00307557">
      <w:pPr>
        <w:pStyle w:val="CHCNormalParagraph"/>
      </w:pPr>
      <w:r>
        <w:t>To improve the pump absorption, I investigated various mode scrambling techniques.</w:t>
      </w:r>
      <w:r w:rsidR="004D50B1">
        <w:t xml:space="preserve"> </w:t>
      </w:r>
      <w:r w:rsidR="004714DC">
        <w:t>Simply</w:t>
      </w:r>
      <w:r w:rsidR="004D50B1">
        <w:t xml:space="preserve"> </w:t>
      </w:r>
      <w:r w:rsidR="00DC6311">
        <w:t>winding</w:t>
      </w:r>
      <w:r w:rsidR="004D50B1">
        <w:t xml:space="preserve"> the EYDF in various shapes with small radius </w:t>
      </w:r>
      <w:r w:rsidR="00DC6311">
        <w:t>bends</w:t>
      </w:r>
      <w:r w:rsidR="004D50B1">
        <w:t xml:space="preserve"> </w:t>
      </w:r>
      <w:r w:rsidR="006309D5">
        <w:t>disturbs</w:t>
      </w:r>
      <w:r w:rsidR="00DC6311">
        <w:t xml:space="preserve"> the mode structure</w:t>
      </w:r>
      <w:r w:rsidR="00C62EFE">
        <w:t>s</w:t>
      </w:r>
      <w:r w:rsidR="006309D5">
        <w:t xml:space="preserve"> of the pump, </w:t>
      </w:r>
      <w:r w:rsidR="00DC6311">
        <w:t>increasing the overlap</w:t>
      </w:r>
      <w:r w:rsidR="004D50B1">
        <w:t xml:space="preserve"> of the pump modes </w:t>
      </w:r>
      <w:r w:rsidR="00485F46">
        <w:t>with the core</w:t>
      </w:r>
      <w:r w:rsidR="006309D5">
        <w:t xml:space="preserve">. </w:t>
      </w:r>
      <w:r w:rsidR="00D81B14">
        <w:t>The Er-Yb doped fiber is fusion spliced to the WDM and then wrapped around a ser</w:t>
      </w:r>
      <w:r w:rsidR="00133954">
        <w:t>ies</w:t>
      </w:r>
      <w:r w:rsidR="00D81B14">
        <w:t xml:space="preserve"> of optics posts to create different mode scrambling geometries. </w:t>
      </w:r>
      <w:r w:rsidR="001F5685">
        <w:t>The EYDF was</w:t>
      </w:r>
      <w:r w:rsidR="00C31246">
        <w:t xml:space="preserve"> </w:t>
      </w:r>
      <w:r w:rsidR="009653CB">
        <w:t xml:space="preserve">then </w:t>
      </w:r>
      <w:r w:rsidR="00C31246">
        <w:t>pump</w:t>
      </w:r>
      <w:r w:rsidR="00F8099A">
        <w:t>ed</w:t>
      </w:r>
      <w:r w:rsidR="00C31246">
        <w:t xml:space="preserve"> at a low power to </w:t>
      </w:r>
      <w:r w:rsidR="00DC0BD7">
        <w:t xml:space="preserve">excite the gain medium, but </w:t>
      </w:r>
      <w:r w:rsidR="00C31246">
        <w:t>prevent a population inversion. Absorbed 915 nm light causes the EYDF to spontaneously emit in a random direction. The opposite end of the EYDF is cleaved and placed into a power meter, which measures the remaining 915 nm light not absorbed by the EYDF.</w:t>
      </w:r>
      <w:r w:rsidR="005873B0">
        <w:t xml:space="preserve"> This is not a definitive measure of the absorption</w:t>
      </w:r>
      <w:r w:rsidR="00DC0BD7">
        <w:t>;</w:t>
      </w:r>
      <w:r w:rsidR="00EE0255">
        <w:t xml:space="preserve"> even at low power and without feedback</w:t>
      </w:r>
      <w:r w:rsidR="005873B0">
        <w:t xml:space="preserve"> there will still be </w:t>
      </w:r>
      <w:r w:rsidR="005B2559">
        <w:t xml:space="preserve">some </w:t>
      </w:r>
      <w:r w:rsidR="005873B0">
        <w:t>1550 nm light measured by the power meter.</w:t>
      </w:r>
      <w:r w:rsidR="00EE0255">
        <w:t xml:space="preserve"> However, the measurement should prove a useful relative measurement of various mode scrambling </w:t>
      </w:r>
      <w:r w:rsidR="005B2559">
        <w:t>geometries.</w:t>
      </w:r>
    </w:p>
    <w:p w:rsidR="00AA6F2B" w:rsidRDefault="00357475" w:rsidP="00AA6F2B">
      <w:pPr>
        <w:pStyle w:val="CHCNormalParagraph"/>
      </w:pPr>
      <w:r>
        <w:t>Without any mode scrambling, the EYDF absorbed 5</w:t>
      </w:r>
      <w:r w:rsidR="009B3966">
        <w:t xml:space="preserve">8% of the 915 nm pump light. </w:t>
      </w:r>
      <w:r w:rsidR="000B6A18">
        <w:t>Bending</w:t>
      </w:r>
      <w:r w:rsidR="009B3966">
        <w:t xml:space="preserve"> the EYDF</w:t>
      </w:r>
      <w:r w:rsidR="00C97FF5">
        <w:t xml:space="preserve"> </w:t>
      </w:r>
      <w:r w:rsidR="000B6A18">
        <w:t xml:space="preserve">into a circle and a figure eight increased the absorption to 62% </w:t>
      </w:r>
      <w:r w:rsidR="000B6A18">
        <w:lastRenderedPageBreak/>
        <w:t xml:space="preserve">and 63%, respectively. </w:t>
      </w:r>
      <w:r w:rsidR="00513929">
        <w:t>A kidney shaped geometry has been shown t</w:t>
      </w:r>
      <w:r w:rsidR="000B6A18">
        <w:t xml:space="preserve">o maximize absorption, </w:t>
      </w:r>
      <w:r w:rsidR="00513929">
        <w:t>by combining</w:t>
      </w:r>
      <w:r w:rsidR="000B6A18">
        <w:t xml:space="preserve"> fiber sections of different radii and lengths to perform mode mixing at the points where the curvature changes [1</w:t>
      </w:r>
      <w:r w:rsidR="00EB2902">
        <w:t>1</w:t>
      </w:r>
      <w:r w:rsidR="000B6A18">
        <w:t>].</w:t>
      </w:r>
      <w:r w:rsidR="00517232">
        <w:t xml:space="preserve"> </w:t>
      </w:r>
      <w:r w:rsidR="00AD38C4">
        <w:t>With a kidney shaped mode scrambler, the absorption increased to 64%.</w:t>
      </w:r>
      <w:r w:rsidR="00B726F7">
        <w:t xml:space="preserve"> By varying the dimensions of the kidney shaped mode scrambler</w:t>
      </w:r>
      <w:r w:rsidR="001B5A89">
        <w:t xml:space="preserve"> and observing how the absorption responded</w:t>
      </w:r>
      <w:r w:rsidR="00B726F7">
        <w:t xml:space="preserve">, </w:t>
      </w:r>
      <w:r w:rsidR="001B5A89">
        <w:t>I increased the absorption to</w:t>
      </w:r>
      <w:r w:rsidR="00B726F7">
        <w:t xml:space="preserve"> 71% using the optimized geometry shown in Fig. 13.</w:t>
      </w:r>
    </w:p>
    <w:p w:rsidR="00AA6F2B" w:rsidRDefault="00AA6F2B" w:rsidP="00AA6F2B">
      <w:pPr>
        <w:pStyle w:val="CHCFigure"/>
      </w:pPr>
      <w:r>
        <w:drawing>
          <wp:inline distT="0" distB="0" distL="0" distR="0" wp14:anchorId="28ABE166" wp14:editId="64F2CE95">
            <wp:extent cx="5394960" cy="4253599"/>
            <wp:effectExtent l="0" t="0" r="0" b="0"/>
            <wp:docPr id="15" name="Picture 15" descr="C:\Users\Colin\Documents\My Documents\Thesis\Final Thesis Images\Mode Scrambler Dimens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in\Documents\My Documents\Thesis\Final Thesis Images\Mode Scrambler Dimensions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25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2B" w:rsidRDefault="00AA6F2B" w:rsidP="00AA6F2B">
      <w:pPr>
        <w:pStyle w:val="CHCFigureTitle"/>
      </w:pPr>
      <w:bookmarkStart w:id="27" w:name="_Toc389645774"/>
      <w:r>
        <w:t>Fig. 13: Optimized Mode Scrambling Geometry</w:t>
      </w:r>
      <w:bookmarkEnd w:id="27"/>
    </w:p>
    <w:p w:rsidR="00AA6F2B" w:rsidRPr="00AA6F2B" w:rsidRDefault="00467D84" w:rsidP="00AA6F2B">
      <w:pPr>
        <w:pStyle w:val="CHCFigureCaption"/>
      </w:pPr>
      <w:r>
        <w:t xml:space="preserve">Combining fiber sections with different lengths and radii </w:t>
      </w:r>
      <w:r w:rsidR="00E468A1">
        <w:t>scrambles the modes</w:t>
      </w:r>
      <w:r>
        <w:t xml:space="preserve"> </w:t>
      </w:r>
      <w:r w:rsidR="00E468A1">
        <w:t xml:space="preserve">at the </w:t>
      </w:r>
      <w:r>
        <w:t xml:space="preserve">curvature changes, increasing the pump light absorption in the following piece of fiber. </w:t>
      </w:r>
    </w:p>
    <w:p w:rsidR="00CB4302" w:rsidRDefault="00CB4302">
      <w:pPr>
        <w:rPr>
          <w:rFonts w:ascii="Times New Roman" w:hAnsi="Times New Roman" w:cs="Times New Roman"/>
          <w:b/>
          <w:bCs/>
          <w:iCs/>
        </w:rPr>
      </w:pPr>
      <w:r>
        <w:br w:type="page"/>
      </w:r>
    </w:p>
    <w:p w:rsidR="00CB30D0" w:rsidRDefault="00111E41" w:rsidP="00AD3668">
      <w:pPr>
        <w:pStyle w:val="CHCSmartHeader2"/>
      </w:pPr>
      <w:bookmarkStart w:id="28" w:name="_Toc389645708"/>
      <w:r>
        <w:lastRenderedPageBreak/>
        <w:t>Experimental Results</w:t>
      </w:r>
      <w:bookmarkEnd w:id="28"/>
    </w:p>
    <w:p w:rsidR="00212AEE" w:rsidRDefault="00D3405B" w:rsidP="00111E41">
      <w:pPr>
        <w:pStyle w:val="CHCNormalParagraph"/>
      </w:pPr>
      <w:r>
        <w:t>The</w:t>
      </w:r>
      <w:r w:rsidR="00F5101B">
        <w:t xml:space="preserve"> output power of the laser </w:t>
      </w:r>
      <w:r>
        <w:t xml:space="preserve">was measured </w:t>
      </w:r>
      <w:r w:rsidR="00D32E7F">
        <w:t>for EYDF</w:t>
      </w:r>
      <w:r w:rsidR="000D6039">
        <w:t xml:space="preserve"> lengths of 3 m, 4 m, and 5 m</w:t>
      </w:r>
      <w:r w:rsidR="005840B4">
        <w:t xml:space="preserve">. </w:t>
      </w:r>
      <w:r w:rsidR="00351E92">
        <w:t>The output power was optimized using different output couplers for each length. Fig. 14 shows the output power of the laser versus the launched pump pow</w:t>
      </w:r>
      <w:r w:rsidR="002269E7">
        <w:t>er for the various EYDF lengths.</w:t>
      </w:r>
    </w:p>
    <w:p w:rsidR="00212AEE" w:rsidRDefault="00212AEE" w:rsidP="00212AEE">
      <w:pPr>
        <w:pStyle w:val="CHCFigure"/>
      </w:pPr>
      <w:r>
        <w:drawing>
          <wp:inline distT="0" distB="0" distL="0" distR="0" wp14:anchorId="51EC23BD" wp14:editId="6B23DBEE">
            <wp:extent cx="5394960" cy="2432866"/>
            <wp:effectExtent l="0" t="0" r="0" b="5715"/>
            <wp:docPr id="16" name="Picture 16" descr="C:\Users\Colin\Documents\My Documents\Thesis\Final Thesis Images\915nm Power Cur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lin\Documents\My Documents\Thesis\Final Thesis Images\915nm Power Curve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4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EE" w:rsidRDefault="00212AEE" w:rsidP="00212AEE">
      <w:pPr>
        <w:pStyle w:val="CHCFigureTitle"/>
      </w:pPr>
      <w:bookmarkStart w:id="29" w:name="_Toc389645775"/>
      <w:r>
        <w:t xml:space="preserve">Fig. 14: 1550 nm Output Power vs. </w:t>
      </w:r>
      <w:r w:rsidR="008B4D68">
        <w:t xml:space="preserve">Launched </w:t>
      </w:r>
      <w:r>
        <w:t>915 nm Pump Power</w:t>
      </w:r>
      <w:r w:rsidR="008B4D68">
        <w:t xml:space="preserve"> up to 10 W</w:t>
      </w:r>
      <w:bookmarkEnd w:id="29"/>
    </w:p>
    <w:p w:rsidR="004D6A84" w:rsidRPr="004D6A84" w:rsidRDefault="004D6A84" w:rsidP="004D6A84">
      <w:pPr>
        <w:pStyle w:val="CHCFigureCaption"/>
      </w:pPr>
      <w:r>
        <w:t>Evolution of the output power as a function of pump power, for 3 m, 4 m, and 5 m of EYDF pumped with 915 nm light.</w:t>
      </w:r>
    </w:p>
    <w:p w:rsidR="00487A1F" w:rsidRDefault="00DB0BA0" w:rsidP="006B5813">
      <w:pPr>
        <w:pStyle w:val="CHCAfterBlockQuote"/>
      </w:pPr>
      <w:r>
        <w:t>The maximum measured out</w:t>
      </w:r>
      <w:r w:rsidR="00B83C75">
        <w:t>put power</w:t>
      </w:r>
      <w:r>
        <w:t xml:space="preserve"> was 1.384 W for the 5 m</w:t>
      </w:r>
      <w:r w:rsidR="00B83C75">
        <w:t xml:space="preserve"> long</w:t>
      </w:r>
      <w:r>
        <w:t xml:space="preserve"> </w:t>
      </w:r>
      <w:r w:rsidR="00723FA5">
        <w:t>EYDF with 98% output</w:t>
      </w:r>
      <w:r w:rsidR="00B83C75">
        <w:t xml:space="preserve"> at 10 W.</w:t>
      </w:r>
      <w:r w:rsidR="00964BE8">
        <w:t xml:space="preserve"> </w:t>
      </w:r>
      <w:r w:rsidR="00F60B7A">
        <w:t>Extending the length of EYDF</w:t>
      </w:r>
      <w:r w:rsidR="00027E5A">
        <w:t xml:space="preserve"> </w:t>
      </w:r>
      <w:r w:rsidR="00F60B7A">
        <w:t>improved the slope efficienc</w:t>
      </w:r>
      <w:r w:rsidR="006B5813">
        <w:t>y of the laser</w:t>
      </w:r>
      <w:r w:rsidR="00F60B7A">
        <w:t xml:space="preserve"> </w:t>
      </w:r>
      <w:r w:rsidR="006B5813">
        <w:t>from 9.76% for 3 m of</w:t>
      </w:r>
      <w:r w:rsidR="00412321">
        <w:t xml:space="preserve"> EYDF,</w:t>
      </w:r>
      <w:r w:rsidR="006B5813">
        <w:t xml:space="preserve"> to 12.74% for 4 m of EYDF, to 15.22% for 5 m of EYDF.</w:t>
      </w:r>
      <w:r w:rsidR="00F81270">
        <w:t xml:space="preserve"> The greater length</w:t>
      </w:r>
      <w:r w:rsidR="006210A5">
        <w:t xml:space="preserve"> of</w:t>
      </w:r>
      <w:r w:rsidR="00F81270">
        <w:t xml:space="preserve"> EYDF also increased the output power of the laser because </w:t>
      </w:r>
      <w:r w:rsidR="00B358D4">
        <w:t>the</w:t>
      </w:r>
      <w:r w:rsidR="00F81270">
        <w:t xml:space="preserve"> excess unabsorbed pump light</w:t>
      </w:r>
      <w:r w:rsidR="00B358D4">
        <w:t xml:space="preserve"> was absorbed more by the longer fibers</w:t>
      </w:r>
      <w:r w:rsidR="00F81270">
        <w:t>.</w:t>
      </w:r>
      <w:r w:rsidR="001928B3">
        <w:t xml:space="preserve"> Even with 5 m of EYDF, the </w:t>
      </w:r>
      <w:r w:rsidR="00EE496E">
        <w:t xml:space="preserve">upper limit of the </w:t>
      </w:r>
      <w:r w:rsidR="001928B3">
        <w:t xml:space="preserve">theoretical absorption of </w:t>
      </w:r>
      <w:r w:rsidR="00EE496E">
        <w:t>915 nm light in the inner</w:t>
      </w:r>
      <w:r w:rsidR="001928B3">
        <w:t xml:space="preserve"> cladding </w:t>
      </w:r>
      <w:r w:rsidR="00EE496E">
        <w:t>is only 6.45 W.</w:t>
      </w:r>
      <w:r w:rsidR="007464EE">
        <w:t xml:space="preserve"> </w:t>
      </w:r>
      <w:r w:rsidR="00571932">
        <w:t>Even a</w:t>
      </w:r>
      <w:r w:rsidR="007464EE">
        <w:t xml:space="preserve">t its peak efficiency, the 915 nm pumped fiber </w:t>
      </w:r>
      <w:r w:rsidR="007464EE">
        <w:lastRenderedPageBreak/>
        <w:t>laser is still less efficie</w:t>
      </w:r>
      <w:r w:rsidR="00D379A3">
        <w:t>nt than the 975 nm pumped laser</w:t>
      </w:r>
      <w:r w:rsidR="00571932">
        <w:t xml:space="preserve"> due to the absorption of Yb</w:t>
      </w:r>
      <w:r w:rsidR="00571932">
        <w:rPr>
          <w:vertAlign w:val="superscript"/>
        </w:rPr>
        <w:t>3+</w:t>
      </w:r>
      <w:r w:rsidR="00AC2184">
        <w:t xml:space="preserve"> (Fig. 15) [1</w:t>
      </w:r>
      <w:r w:rsidR="00EB2902">
        <w:t>2</w:t>
      </w:r>
      <w:r w:rsidR="00AC2184">
        <w:t>].</w:t>
      </w:r>
    </w:p>
    <w:p w:rsidR="00111E41" w:rsidRDefault="00487A1F" w:rsidP="00487A1F">
      <w:pPr>
        <w:pStyle w:val="CHCFigure"/>
      </w:pPr>
      <w:r>
        <w:drawing>
          <wp:inline distT="0" distB="0" distL="0" distR="0" wp14:anchorId="59B9243C" wp14:editId="2EAFE57E">
            <wp:extent cx="4953000" cy="2667000"/>
            <wp:effectExtent l="0" t="0" r="0" b="0"/>
            <wp:docPr id="17" name="Picture 17" descr="C:\Users\Colin\Documents\My Documents\Thesis\Final Thesis Images\Yb Absorp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lin\Documents\My Documents\Thesis\Final Thesis Images\Yb Absorption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932">
        <w:t xml:space="preserve"> </w:t>
      </w:r>
    </w:p>
    <w:p w:rsidR="00487A1F" w:rsidRDefault="00487A1F" w:rsidP="00487A1F">
      <w:pPr>
        <w:pStyle w:val="CHCFigureTitle"/>
      </w:pPr>
      <w:bookmarkStart w:id="30" w:name="_Toc389645776"/>
      <w:r>
        <w:t xml:space="preserve">Fig. 15: Absorption and Emission </w:t>
      </w:r>
      <w:r w:rsidR="00155985">
        <w:t>Spectra</w:t>
      </w:r>
      <w:r>
        <w:t xml:space="preserve"> of Yb-Doped Fiber</w:t>
      </w:r>
      <w:bookmarkEnd w:id="30"/>
    </w:p>
    <w:p w:rsidR="00ED7B7C" w:rsidRDefault="00155985" w:rsidP="00ED7B7C">
      <w:pPr>
        <w:pStyle w:val="CHCFigureCaption"/>
      </w:pPr>
      <w:r>
        <w:t>Yb-doped fiber exhibits a primary absorption peak near 975 nm with a small linewidth, and a broad absorption peak near 9</w:t>
      </w:r>
      <w:r w:rsidR="00AC2184">
        <w:t>15 nm</w:t>
      </w:r>
      <w:r w:rsidR="00C30E33">
        <w:t>.</w:t>
      </w:r>
    </w:p>
    <w:p w:rsidR="00D041C6" w:rsidRDefault="00AE58DA" w:rsidP="00D041C6">
      <w:pPr>
        <w:pStyle w:val="CHCAfterBlockQuote"/>
      </w:pPr>
      <w:r>
        <w:t>The smaller absorption peak near 915 nm for ytterbium limits the amount of absorbed pump light, and reduces the slope efficiency of the 915 nm pumped fiber laser.</w:t>
      </w:r>
      <w:r w:rsidR="00C3415E">
        <w:t xml:space="preserve"> </w:t>
      </w:r>
      <w:r w:rsidR="004D3A38">
        <w:t>Measuring the absorption of the mode scrambled EYDF as I did before, the 5 m of EYDF absor</w:t>
      </w:r>
      <w:r w:rsidR="00F0644E">
        <w:t>bed 71% of the 915 nm pump laser</w:t>
      </w:r>
      <w:r w:rsidR="00FF0CE5">
        <w:t>. Pumping the EYDF with the same amount of 975 nm pump light, the 5 m of EYDF absorbed 96% of the pump light.</w:t>
      </w:r>
      <w:r w:rsidR="00C01EA9">
        <w:t xml:space="preserve"> While the different mode structures of the two pump lasers possibly contributed to the difference in absorption, </w:t>
      </w:r>
      <w:r w:rsidR="00244509">
        <w:t xml:space="preserve">it is evident that the reduced slope efficiency of the 915 nm pumped fiber laser is due to the </w:t>
      </w:r>
      <w:r w:rsidR="00D955FC">
        <w:t xml:space="preserve">reduced </w:t>
      </w:r>
      <w:r w:rsidR="00244509">
        <w:t>absorption of ytterbium</w:t>
      </w:r>
      <w:r w:rsidR="00D955FC">
        <w:t xml:space="preserve"> at 915 nm.</w:t>
      </w:r>
    </w:p>
    <w:p w:rsidR="00875F2A" w:rsidRDefault="004D6095" w:rsidP="00875F2A">
      <w:pPr>
        <w:pStyle w:val="CHCNormalParagraph"/>
      </w:pPr>
      <w:r>
        <w:t>To determine the optimum output coupling ratio for the fiber laser, six fiber couplers were used to ex</w:t>
      </w:r>
      <w:r w:rsidR="002B766A">
        <w:t xml:space="preserve">tract the </w:t>
      </w:r>
      <w:r>
        <w:t>power from the</w:t>
      </w:r>
      <w:r w:rsidR="0071251F">
        <w:t xml:space="preserve"> laser cavity</w:t>
      </w:r>
      <w:r w:rsidR="00C13C35">
        <w:t xml:space="preserve"> in 11 different output </w:t>
      </w:r>
      <w:r w:rsidR="00C13C35">
        <w:lastRenderedPageBreak/>
        <w:t>ratios</w:t>
      </w:r>
      <w:r w:rsidR="00A22982">
        <w:t>.</w:t>
      </w:r>
      <w:r w:rsidR="00C13C35">
        <w:t xml:space="preserve"> </w:t>
      </w:r>
      <w:r w:rsidR="00B330A1">
        <w:t>Fig. 16 shows t</w:t>
      </w:r>
      <w:r w:rsidR="00C30E33">
        <w:t xml:space="preserve">he output power of the laser </w:t>
      </w:r>
      <w:r w:rsidR="00C13C35">
        <w:t>versus the output coupling ratio for the</w:t>
      </w:r>
      <w:r w:rsidR="00C30E33">
        <w:t xml:space="preserve"> 3 m, 4 m, and 5 m lengths of EYDF</w:t>
      </w:r>
      <w:r w:rsidR="00C13C35">
        <w:t xml:space="preserve"> pumped at 10 W.</w:t>
      </w:r>
    </w:p>
    <w:p w:rsidR="00C13C35" w:rsidRDefault="00C13C35" w:rsidP="00C13C35">
      <w:pPr>
        <w:pStyle w:val="CHCFigure"/>
      </w:pPr>
      <w:r>
        <w:drawing>
          <wp:inline distT="0" distB="0" distL="0" distR="0" wp14:anchorId="2D03E87E" wp14:editId="09FAFBD3">
            <wp:extent cx="5394960" cy="2432866"/>
            <wp:effectExtent l="0" t="0" r="0" b="5715"/>
            <wp:docPr id="18" name="Picture 18" descr="C:\Users\Colin\Documents\My Documents\Thesis\Final Thesis Images\915nm Coupl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lin\Documents\My Documents\Thesis\Final Thesis Images\915nm Coupling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4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35" w:rsidRDefault="00C13C35" w:rsidP="00C13C35">
      <w:pPr>
        <w:pStyle w:val="CHCFigureTitle"/>
      </w:pPr>
      <w:bookmarkStart w:id="31" w:name="_Toc389645777"/>
      <w:r>
        <w:t>Fig. 16: 1550 nm Output Power vs. Output Coupling Ratio</w:t>
      </w:r>
      <w:bookmarkEnd w:id="31"/>
    </w:p>
    <w:p w:rsidR="00EB2BCA" w:rsidRDefault="00EB2BCA" w:rsidP="00EB2BCA">
      <w:pPr>
        <w:pStyle w:val="CHCFigureCaption"/>
      </w:pPr>
      <w:r>
        <w:t>Evolution of the output power as a function of output coupling</w:t>
      </w:r>
      <w:r w:rsidR="00E4556B">
        <w:t xml:space="preserve"> ratio</w:t>
      </w:r>
      <w:r>
        <w:t>, for 3 m, 4 m, and 5 m of EYDF pumped with 10 W of 915 nm light.</w:t>
      </w:r>
      <w:r w:rsidR="008F51FD">
        <w:t xml:space="preserve"> The small changes in power for the higher coupling ratios are </w:t>
      </w:r>
      <w:r w:rsidR="008738EE">
        <w:t>likely</w:t>
      </w:r>
      <w:r w:rsidR="008F51FD">
        <w:t xml:space="preserve"> caused by the inconsistent polish quality of the FC-APC connectors. </w:t>
      </w:r>
      <w:r>
        <w:t xml:space="preserve"> </w:t>
      </w:r>
    </w:p>
    <w:p w:rsidR="00782FD9" w:rsidRDefault="007428E9" w:rsidP="00782FD9">
      <w:pPr>
        <w:pStyle w:val="CHCAfterBlockQuote"/>
      </w:pPr>
      <w:r>
        <w:t xml:space="preserve">As is expected in </w:t>
      </w:r>
      <w:r w:rsidR="00AB6CDC">
        <w:t xml:space="preserve">long </w:t>
      </w:r>
      <w:r>
        <w:t>fiber lasers, higher powers are obtained for the higher output coupling ratios.</w:t>
      </w:r>
      <w:r w:rsidR="00AB6CDC">
        <w:t xml:space="preserve"> </w:t>
      </w:r>
      <w:r w:rsidR="006308C1">
        <w:t>For long fiber lasers, the single-pass gain is great, requiring a high output coupling ratio for optimized power. On the other hand, f</w:t>
      </w:r>
      <w:r w:rsidR="00AB6CDC">
        <w:t>or short fiber lasers, the low single-pass gain has to be compensated with high feedback percentage</w:t>
      </w:r>
      <w:r w:rsidR="006308C1">
        <w:t>s in order to function [1</w:t>
      </w:r>
      <w:r w:rsidR="00EB2902">
        <w:t>3</w:t>
      </w:r>
      <w:r w:rsidR="006308C1">
        <w:t>].</w:t>
      </w:r>
      <w:r w:rsidR="00AB6CDC">
        <w:t xml:space="preserve"> </w:t>
      </w:r>
      <w:r w:rsidR="001C143A">
        <w:t>Output coupling optimization follows similar rules for all lasers. For high-gain lasers, the output power can remain fairly constant over a wide range of output coupling ratios. While for low-gain lasers, the optimization of the output coupling is crucial for operation [1</w:t>
      </w:r>
      <w:r w:rsidR="00EB2902">
        <w:t>4</w:t>
      </w:r>
      <w:r w:rsidR="001C143A">
        <w:t xml:space="preserve">]. </w:t>
      </w:r>
      <w:r w:rsidR="004B0526">
        <w:t xml:space="preserve">As a </w:t>
      </w:r>
      <w:r w:rsidR="00CA67B5">
        <w:t>long fiber</w:t>
      </w:r>
      <w:r w:rsidR="004B0526">
        <w:t xml:space="preserve"> laser</w:t>
      </w:r>
      <w:r w:rsidR="001C143A">
        <w:t xml:space="preserve"> and a high-gain laser</w:t>
      </w:r>
      <w:r w:rsidR="004B0526">
        <w:t xml:space="preserve">, </w:t>
      </w:r>
      <w:r w:rsidR="007734A8">
        <w:t xml:space="preserve">the double-clad fiber laser does not require precise coupling optimization, as </w:t>
      </w:r>
      <w:r w:rsidR="004B0526">
        <w:t xml:space="preserve">the </w:t>
      </w:r>
      <w:r w:rsidR="002824ED">
        <w:t>output power remains fairly constant from 80% to 99% output</w:t>
      </w:r>
      <w:r w:rsidR="007734A8">
        <w:t xml:space="preserve"> coupling.</w:t>
      </w:r>
    </w:p>
    <w:p w:rsidR="00EB2BCA" w:rsidRDefault="00CD13C6" w:rsidP="00CD13C6">
      <w:pPr>
        <w:pStyle w:val="CHCNormalParagraph"/>
      </w:pPr>
      <w:r>
        <w:lastRenderedPageBreak/>
        <w:t xml:space="preserve">With the addition of the fiber Bragg grating, the linewidth of the output beam </w:t>
      </w:r>
      <w:r w:rsidR="00981FD4">
        <w:t>has been reduced</w:t>
      </w:r>
      <w:r>
        <w:t xml:space="preserve"> significantly (Fig. 17).</w:t>
      </w:r>
    </w:p>
    <w:p w:rsidR="0066533C" w:rsidRDefault="0066533C" w:rsidP="0066533C">
      <w:pPr>
        <w:pStyle w:val="CHCFigure"/>
      </w:pPr>
      <w:r>
        <w:drawing>
          <wp:inline distT="0" distB="0" distL="0" distR="0" wp14:anchorId="7C9B7D27" wp14:editId="741D4783">
            <wp:extent cx="5394960" cy="2432866"/>
            <wp:effectExtent l="0" t="0" r="0" b="5715"/>
            <wp:docPr id="19" name="Picture 19" descr="C:\Users\Colin\Documents\My Documents\Thesis\Final Thesis Images\Linewidt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lin\Documents\My Documents\Thesis\Final Thesis Images\Linewidth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4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3C" w:rsidRDefault="0066533C" w:rsidP="0066533C">
      <w:pPr>
        <w:pStyle w:val="CHCFigureTitle"/>
      </w:pPr>
      <w:bookmarkStart w:id="32" w:name="_Toc389645778"/>
      <w:r>
        <w:t xml:space="preserve">Fig. 17: </w:t>
      </w:r>
      <w:r w:rsidR="0058508F">
        <w:t>Output Spectrum</w:t>
      </w:r>
      <w:bookmarkEnd w:id="32"/>
    </w:p>
    <w:p w:rsidR="00AF735B" w:rsidRDefault="00AF735B" w:rsidP="00AF735B">
      <w:pPr>
        <w:pStyle w:val="CHCFigureCaption"/>
      </w:pPr>
      <w:r>
        <w:t>Output spectrum of the double-clad fiber laser with and without the fiber Bragg grating.</w:t>
      </w:r>
    </w:p>
    <w:p w:rsidR="001641D7" w:rsidRDefault="004138A2" w:rsidP="001641D7">
      <w:pPr>
        <w:pStyle w:val="CHCAfterBlockQuote"/>
      </w:pPr>
      <w:r>
        <w:t xml:space="preserve">Without the </w:t>
      </w:r>
      <w:r w:rsidR="00532F9A">
        <w:t>Bragg grating</w:t>
      </w:r>
      <w:r>
        <w:t>, the output had a full width at half max</w:t>
      </w:r>
      <w:r w:rsidR="00783CFF">
        <w:t>imum (FWHM) linewidth of 1.3 nm, with a central wavelength at</w:t>
      </w:r>
      <w:r w:rsidR="00222E4E">
        <w:t xml:space="preserve"> 1544.8</w:t>
      </w:r>
      <w:r w:rsidR="00783CFF">
        <w:t xml:space="preserve"> nm. </w:t>
      </w:r>
      <w:r w:rsidR="00222E4E">
        <w:t xml:space="preserve">With the </w:t>
      </w:r>
      <w:r w:rsidR="00AB6021">
        <w:t>fiber Bragg grating</w:t>
      </w:r>
      <w:r w:rsidR="00222E4E">
        <w:t xml:space="preserve"> included in the </w:t>
      </w:r>
      <w:r w:rsidR="00017626">
        <w:t>feedback loop</w:t>
      </w:r>
      <w:r w:rsidR="00222E4E">
        <w:t xml:space="preserve">, the output </w:t>
      </w:r>
      <w:r w:rsidR="00F379FF">
        <w:t>has a central wavelength of 1549.5 nm, and a linewidth of only 0.63 nm.</w:t>
      </w:r>
      <w:r w:rsidR="005923C4">
        <w:t xml:space="preserve"> However, the monochromator used to measure the linewidth only has a resolution of </w:t>
      </w:r>
      <w:r w:rsidR="008B6EEA">
        <w:t>about 0.5 nm, so it cannot accurately measure the true linewidth of the laser. The FBG itself has a bandwidth of 0.1 nm, so I expect the linewidth of the laser to be near 0.1 nm. However, I can only definitively say the linewidth is 0.63 nm or less.</w:t>
      </w:r>
    </w:p>
    <w:p w:rsidR="001F4E6A" w:rsidRDefault="001F4E6A" w:rsidP="001F4E6A">
      <w:pPr>
        <w:pStyle w:val="CHCNormalParagraph"/>
      </w:pPr>
      <w:r>
        <w:t xml:space="preserve">Another advantage of the </w:t>
      </w:r>
      <w:r w:rsidR="0022449D">
        <w:t>fiber Bragg grating</w:t>
      </w:r>
      <w:r>
        <w:t xml:space="preserve"> is </w:t>
      </w:r>
      <w:r w:rsidR="0022449D">
        <w:t xml:space="preserve">that </w:t>
      </w:r>
      <w:r>
        <w:t>it allows the laser to be tuned.</w:t>
      </w:r>
      <w:r w:rsidR="00C314E1">
        <w:t xml:space="preserve"> The FBG is made of many small cavities, </w:t>
      </w:r>
      <w:r w:rsidR="00FD505B">
        <w:t>w</w:t>
      </w:r>
      <w:r w:rsidR="0052496F">
        <w:t xml:space="preserve">hich reflect certain wavelengths </w:t>
      </w:r>
      <w:r w:rsidR="00FD505B">
        <w:t>depend</w:t>
      </w:r>
      <w:r w:rsidR="0052496F">
        <w:t>ing</w:t>
      </w:r>
      <w:r w:rsidR="00FD505B">
        <w:t xml:space="preserve"> on their size.</w:t>
      </w:r>
      <w:r w:rsidR="0022449D">
        <w:t xml:space="preserve"> By stretching the FBG, the siz</w:t>
      </w:r>
      <w:r w:rsidR="000167A1">
        <w:t>e of the cavities is increased, and the selected w</w:t>
      </w:r>
      <w:r w:rsidR="00815D22">
        <w:t>avelength</w:t>
      </w:r>
      <w:r w:rsidR="00EC7840">
        <w:t xml:space="preserve">s </w:t>
      </w:r>
      <w:r w:rsidR="00731F99">
        <w:t xml:space="preserve">which are reflected </w:t>
      </w:r>
      <w:r w:rsidR="00EC7840">
        <w:t>are</w:t>
      </w:r>
      <w:r w:rsidR="00815D22">
        <w:t xml:space="preserve"> increased as well. </w:t>
      </w:r>
      <w:r w:rsidR="00731F99">
        <w:t>Stretching</w:t>
      </w:r>
      <w:r w:rsidR="00815D22">
        <w:t xml:space="preserve"> the FBG, </w:t>
      </w:r>
      <w:r w:rsidR="00815D22">
        <w:lastRenderedPageBreak/>
        <w:t>the central wavelength of the laser was able to be increased and tuned within a range of nearly 10 nm</w:t>
      </w:r>
      <w:r w:rsidR="00A52835">
        <w:t>, from 1549 nm to 1559 nm.</w:t>
      </w:r>
    </w:p>
    <w:p w:rsidR="00990055" w:rsidRPr="008A0C63" w:rsidRDefault="00990055" w:rsidP="001F4E6A">
      <w:pPr>
        <w:pStyle w:val="CHCNormalParagraph"/>
      </w:pPr>
      <w:r>
        <w:t>Finally, I measured the beam quality factor (M</w:t>
      </w:r>
      <w:r>
        <w:rPr>
          <w:vertAlign w:val="superscript"/>
        </w:rPr>
        <w:t>2</w:t>
      </w:r>
      <w:r>
        <w:t>) of the laser</w:t>
      </w:r>
      <w:r w:rsidR="003A45B2">
        <w:t>.</w:t>
      </w:r>
      <w:r>
        <w:t xml:space="preserve"> </w:t>
      </w:r>
      <w:r w:rsidR="004669BF">
        <w:t>The M</w:t>
      </w:r>
      <w:r w:rsidR="004669BF">
        <w:rPr>
          <w:vertAlign w:val="superscript"/>
        </w:rPr>
        <w:t>2</w:t>
      </w:r>
      <w:r w:rsidR="004669BF">
        <w:t xml:space="preserve"> factor is the ratio of a beam’s diameter and divergence angle compared to that of an ideal Gaussian beam at the same wavelength. </w:t>
      </w:r>
      <w:r w:rsidR="003A45B2">
        <w:t xml:space="preserve">For an ideal single-mode Gaussian beam, </w:t>
      </w:r>
      <w:r w:rsidR="00786E1C">
        <w:t xml:space="preserve">the </w:t>
      </w:r>
      <w:r w:rsidR="003A45B2">
        <w:t>M</w:t>
      </w:r>
      <w:r w:rsidR="003A45B2">
        <w:rPr>
          <w:vertAlign w:val="superscript"/>
        </w:rPr>
        <w:t>2</w:t>
      </w:r>
      <w:r w:rsidR="00786E1C">
        <w:t xml:space="preserve"> value</w:t>
      </w:r>
      <w:r w:rsidR="003A45B2">
        <w:t xml:space="preserve"> is exactly one. For multimode beams, the M</w:t>
      </w:r>
      <w:r w:rsidR="003A45B2">
        <w:rPr>
          <w:vertAlign w:val="superscript"/>
        </w:rPr>
        <w:t>2</w:t>
      </w:r>
      <w:r w:rsidR="00530FC6">
        <w:t xml:space="preserve"> value will be much higher.</w:t>
      </w:r>
      <w:r w:rsidR="008A0C63">
        <w:t xml:space="preserve"> I measured the M</w:t>
      </w:r>
      <w:r w:rsidR="008A0C63">
        <w:rPr>
          <w:vertAlign w:val="superscript"/>
        </w:rPr>
        <w:t>2</w:t>
      </w:r>
      <w:r w:rsidR="008A0C63">
        <w:t xml:space="preserve"> factor of the fiber laser to be 1.10, with a beam waist of only </w:t>
      </w:r>
      <w:r w:rsidR="008A0C63">
        <w:t>86 μm</w:t>
      </w:r>
      <w:r w:rsidR="00320362">
        <w:t xml:space="preserve">, </w:t>
      </w:r>
      <w:r w:rsidR="00786E1C">
        <w:t>representing a very good single-mode laser.</w:t>
      </w:r>
    </w:p>
    <w:p w:rsidR="00F379FF" w:rsidRDefault="00F379FF" w:rsidP="00F379FF">
      <w:pPr>
        <w:pStyle w:val="CHCSmartHeader2"/>
      </w:pPr>
      <w:bookmarkStart w:id="33" w:name="_Toc389645709"/>
      <w:r>
        <w:t>Conclusion</w:t>
      </w:r>
      <w:bookmarkEnd w:id="33"/>
    </w:p>
    <w:p w:rsidR="004F788B" w:rsidRPr="004F788B" w:rsidRDefault="00F85B3D" w:rsidP="00D42F38">
      <w:pPr>
        <w:pStyle w:val="CHCNormalParagraph"/>
      </w:pPr>
      <w:r>
        <w:t xml:space="preserve">In summary, </w:t>
      </w:r>
      <w:r w:rsidR="00C96D3C">
        <w:t>I</w:t>
      </w:r>
      <w:r w:rsidR="00E94B6E">
        <w:t xml:space="preserve"> have designed and </w:t>
      </w:r>
      <w:r w:rsidR="00222AEA">
        <w:t xml:space="preserve">realized an all-fiber </w:t>
      </w:r>
      <w:r w:rsidR="00C96D3C">
        <w:t xml:space="preserve">high </w:t>
      </w:r>
      <w:r w:rsidR="00E94B6E">
        <w:t>power</w:t>
      </w:r>
      <w:r w:rsidR="0068718F">
        <w:t xml:space="preserve"> single-mode</w:t>
      </w:r>
      <w:r w:rsidR="00E94B6E">
        <w:t xml:space="preserve"> fiber laser</w:t>
      </w:r>
      <w:r w:rsidR="004A3B70">
        <w:t>.</w:t>
      </w:r>
      <w:r w:rsidR="0068718F">
        <w:t xml:space="preserve"> </w:t>
      </w:r>
      <w:r w:rsidR="004A3B70">
        <w:t>Pumping the cladding of the</w:t>
      </w:r>
      <w:r w:rsidR="00C96D3C">
        <w:t xml:space="preserve"> </w:t>
      </w:r>
      <w:r w:rsidR="0068718F">
        <w:t xml:space="preserve">Er-Yb co-doped </w:t>
      </w:r>
      <w:r w:rsidR="007F7D19">
        <w:t>double-clad fiber</w:t>
      </w:r>
      <w:r w:rsidR="004A3B70">
        <w:t xml:space="preserve">, the laser delivers up to 1.38 W </w:t>
      </w:r>
      <w:r w:rsidR="00042BEB">
        <w:t>of continuous wave output</w:t>
      </w:r>
      <w:r w:rsidR="004D6286">
        <w:t xml:space="preserve"> </w:t>
      </w:r>
      <w:r w:rsidR="00042BEB">
        <w:t xml:space="preserve">at </w:t>
      </w:r>
      <w:r w:rsidR="004D6286">
        <w:t>1550 nm</w:t>
      </w:r>
      <w:r w:rsidR="00BB0C1B">
        <w:t>, tunable up to 1560 nm</w:t>
      </w:r>
      <w:r w:rsidR="00C3291B">
        <w:t>. The laser has</w:t>
      </w:r>
      <w:r w:rsidR="004D6286">
        <w:t xml:space="preserve"> a linewidth of 0.</w:t>
      </w:r>
      <w:r w:rsidR="00BB0C1B">
        <w:t>1</w:t>
      </w:r>
      <w:r w:rsidR="00C3291B">
        <w:t xml:space="preserve"> nm, a </w:t>
      </w:r>
      <w:r w:rsidR="004A3B70">
        <w:t>slope efficiency of 15%</w:t>
      </w:r>
      <w:r w:rsidR="00C3291B">
        <w:t>, and a beam quality factor (M</w:t>
      </w:r>
      <w:r w:rsidR="00C3291B">
        <w:rPr>
          <w:vertAlign w:val="superscript"/>
        </w:rPr>
        <w:t>2</w:t>
      </w:r>
      <w:r w:rsidR="00C3291B">
        <w:t>) of 1.10</w:t>
      </w:r>
      <w:r w:rsidR="004A3B70">
        <w:t>.</w:t>
      </w:r>
      <w:r w:rsidR="006F4306">
        <w:t xml:space="preserve"> </w:t>
      </w:r>
      <w:r w:rsidR="009F08ED">
        <w:t xml:space="preserve">The </w:t>
      </w:r>
      <w:r w:rsidR="00BA4CEE">
        <w:t xml:space="preserve">diode </w:t>
      </w:r>
      <w:r w:rsidR="009F08ED">
        <w:t>laser is controlled by computer, using a Python GUI and an Arduino</w:t>
      </w:r>
      <w:r w:rsidR="00BA4CEE">
        <w:t xml:space="preserve"> </w:t>
      </w:r>
      <w:r w:rsidR="00BB0C1B">
        <w:t xml:space="preserve">constructed for </w:t>
      </w:r>
      <w:r w:rsidR="00BA4CEE">
        <w:t>this experimental setup.</w:t>
      </w:r>
      <w:r w:rsidR="009F08ED">
        <w:t xml:space="preserve"> </w:t>
      </w:r>
      <w:r w:rsidR="00B227C2">
        <w:t>The laser could be improved in the future to deliver h</w:t>
      </w:r>
      <w:r w:rsidR="003D41B4">
        <w:t>igher output power</w:t>
      </w:r>
      <w:r w:rsidR="00E4262A">
        <w:t>s</w:t>
      </w:r>
      <w:r w:rsidR="003D41B4">
        <w:t xml:space="preserve"> </w:t>
      </w:r>
      <w:r w:rsidR="00B227C2">
        <w:t xml:space="preserve">by </w:t>
      </w:r>
      <w:r w:rsidR="008805E1">
        <w:t>replacing the 915 nm pump laser with a 975 nm laser diode, with the use of</w:t>
      </w:r>
      <w:r w:rsidR="003D41B4">
        <w:t xml:space="preserve"> </w:t>
      </w:r>
      <w:r w:rsidR="00E4262A">
        <w:t>add</w:t>
      </w:r>
      <w:r w:rsidR="008805E1">
        <w:t>itional</w:t>
      </w:r>
      <w:r w:rsidR="00E4262A">
        <w:t xml:space="preserve"> pump lasers</w:t>
      </w:r>
      <w:r w:rsidR="008805E1">
        <w:t>,</w:t>
      </w:r>
      <w:r w:rsidR="00E4262A">
        <w:t xml:space="preserve"> </w:t>
      </w:r>
      <w:r w:rsidR="008805E1">
        <w:t>or by simply</w:t>
      </w:r>
      <w:r w:rsidR="00E4262A">
        <w:t xml:space="preserve"> extending the EYDF</w:t>
      </w:r>
      <w:r w:rsidR="00286489">
        <w:t>.</w:t>
      </w:r>
      <w:r w:rsidR="008120C9">
        <w:t xml:space="preserve"> As well, implementing a diffraction grating or Fabry-Perot cavity into the ring cavity could further reduced the linewidth of the laser.</w:t>
      </w:r>
    </w:p>
    <w:p w:rsidR="00224267" w:rsidRDefault="00224267" w:rsidP="00224267">
      <w:pPr>
        <w:pStyle w:val="CHCAfterBlockQuote"/>
      </w:pPr>
    </w:p>
    <w:p w:rsidR="002038FB" w:rsidRDefault="002038FB" w:rsidP="00224267">
      <w:pPr>
        <w:pStyle w:val="CHCSmartHeader1"/>
      </w:pPr>
      <w:bookmarkStart w:id="34" w:name="_Toc389645710"/>
      <w:r>
        <w:lastRenderedPageBreak/>
        <w:t xml:space="preserve">Appendix </w:t>
      </w:r>
      <w:r w:rsidR="005A153F">
        <w:t>A</w:t>
      </w:r>
      <w:r>
        <w:t>: Python Code</w:t>
      </w:r>
      <w:bookmarkEnd w:id="34"/>
    </w:p>
    <w:p w:rsidR="003A4CCE" w:rsidRDefault="003A4CCE" w:rsidP="003A4CCE">
      <w:pPr>
        <w:pStyle w:val="CHCAfterBlockQuote"/>
        <w:spacing w:line="240" w:lineRule="auto"/>
      </w:pPr>
      <w:r>
        <w:t>"""</w:t>
      </w:r>
    </w:p>
    <w:p w:rsidR="003A4CCE" w:rsidRDefault="003A4CCE" w:rsidP="003A4CCE">
      <w:pPr>
        <w:pStyle w:val="CHCAfterBlockQuote"/>
        <w:spacing w:line="240" w:lineRule="auto"/>
      </w:pPr>
      <w:r>
        <w:t>Created August 2013 by Colin Diehl</w:t>
      </w:r>
    </w:p>
    <w:p w:rsidR="003A4CCE" w:rsidRDefault="003A4CCE" w:rsidP="003A4CCE">
      <w:pPr>
        <w:pStyle w:val="CHCAfterBlockQuote"/>
        <w:spacing w:line="240" w:lineRule="auto"/>
      </w:pPr>
      <w:r>
        <w:t>A program built in Python 3.3.2 to communicate with an Arduino which controls</w:t>
      </w:r>
    </w:p>
    <w:p w:rsidR="003A4CCE" w:rsidRDefault="003A4CCE" w:rsidP="003A4CCE">
      <w:pPr>
        <w:pStyle w:val="CHCAfterBlockQuote"/>
        <w:spacing w:line="240" w:lineRule="auto"/>
      </w:pPr>
      <w:r>
        <w:t>an 8-bit Digital-to-Analog Converter (DAC) to power a Laser Diode Driver.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In order for the program to read data from the Arduino and update the GUI,</w:t>
      </w:r>
    </w:p>
    <w:p w:rsidR="003A4CCE" w:rsidRDefault="003A4CCE" w:rsidP="003A4CCE">
      <w:pPr>
        <w:pStyle w:val="CHCAfterBlockQuote"/>
        <w:spacing w:line="240" w:lineRule="auto"/>
      </w:pPr>
      <w:r>
        <w:t>the program had to be split into threads.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This was my first time doing serious programming or working with Python,</w:t>
      </w:r>
    </w:p>
    <w:p w:rsidR="003A4CCE" w:rsidRDefault="003A4CCE" w:rsidP="003A4CCE">
      <w:pPr>
        <w:pStyle w:val="CHCAfterBlockQuote"/>
        <w:spacing w:line="240" w:lineRule="auto"/>
      </w:pPr>
      <w:r>
        <w:t>so the majority of the threading code comes from a recipe created by</w:t>
      </w:r>
    </w:p>
    <w:p w:rsidR="003A4CCE" w:rsidRDefault="003A4CCE" w:rsidP="003A4CCE">
      <w:pPr>
        <w:pStyle w:val="CHCAfterBlockQuote"/>
        <w:spacing w:line="240" w:lineRule="auto"/>
      </w:pPr>
      <w:r>
        <w:t>Jacob Hallen, which I found online at:</w:t>
      </w:r>
    </w:p>
    <w:p w:rsidR="003A4CCE" w:rsidRDefault="003A4CCE" w:rsidP="003A4CCE">
      <w:pPr>
        <w:pStyle w:val="CHCAfterBlockQuote"/>
        <w:spacing w:line="240" w:lineRule="auto"/>
      </w:pPr>
      <w:r>
        <w:t>http://code.activestate.com/recipes/82965-threads-tkinter-and-asynchronous-io/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Comments which end in "-JH" come directly from the threading recipe.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The rest of the code was written by me, over a period of about a month,</w:t>
      </w:r>
    </w:p>
    <w:p w:rsidR="003A4CCE" w:rsidRDefault="003A4CCE" w:rsidP="003A4CCE">
      <w:pPr>
        <w:pStyle w:val="CHCAfterBlockQuote"/>
        <w:spacing w:line="240" w:lineRule="auto"/>
      </w:pPr>
      <w:r>
        <w:t>during which I learned to use Python, Tkinter, and PySerial. After a</w:t>
      </w:r>
    </w:p>
    <w:p w:rsidR="003A4CCE" w:rsidRDefault="003A4CCE" w:rsidP="003A4CCE">
      <w:pPr>
        <w:pStyle w:val="CHCAfterBlockQuote"/>
        <w:spacing w:line="240" w:lineRule="auto"/>
      </w:pPr>
      <w:r>
        <w:t>lot of trial and error, confusion, and many Google searches, I was finally</w:t>
      </w:r>
    </w:p>
    <w:p w:rsidR="003A4CCE" w:rsidRDefault="003A4CCE" w:rsidP="003A4CCE">
      <w:pPr>
        <w:pStyle w:val="CHCAfterBlockQuote"/>
        <w:spacing w:line="240" w:lineRule="auto"/>
      </w:pPr>
      <w:r>
        <w:t>able to create a code which worked.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The Arduino code that goes with this handles ramping up the voltages to protect the laser diode.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Also note that the buttons display what they'll do when pressed. So when the button says "SEND", the program is actually in the opposite mode of STOP.</w:t>
      </w:r>
    </w:p>
    <w:p w:rsidR="003A4CCE" w:rsidRDefault="003A4CCE" w:rsidP="003A4CCE">
      <w:pPr>
        <w:pStyle w:val="CHCAfterBlockQuote"/>
        <w:spacing w:line="240" w:lineRule="auto"/>
      </w:pPr>
      <w:r>
        <w:t xml:space="preserve">This is also true for the Enable and Pause button. This is why the program will enable when "DISABLE" is displayed, and vice versa. 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- Colin Diehl</w:t>
      </w:r>
    </w:p>
    <w:p w:rsidR="003A4CCE" w:rsidRDefault="003A4CCE" w:rsidP="003A4CCE">
      <w:pPr>
        <w:pStyle w:val="CHCAfterBlockQuote"/>
        <w:spacing w:line="240" w:lineRule="auto"/>
      </w:pPr>
      <w:r>
        <w:t>"""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from tkinter import * #import the necessary modules</w:t>
      </w:r>
    </w:p>
    <w:p w:rsidR="003A4CCE" w:rsidRDefault="003A4CCE" w:rsidP="003A4CCE">
      <w:pPr>
        <w:pStyle w:val="CHCAfterBlockQuote"/>
        <w:spacing w:line="240" w:lineRule="auto"/>
      </w:pPr>
      <w:r>
        <w:t>import time</w:t>
      </w:r>
    </w:p>
    <w:p w:rsidR="003A4CCE" w:rsidRDefault="003A4CCE" w:rsidP="003A4CCE">
      <w:pPr>
        <w:pStyle w:val="CHCAfterBlockQuote"/>
        <w:spacing w:line="240" w:lineRule="auto"/>
      </w:pPr>
      <w:r>
        <w:t>import threading</w:t>
      </w:r>
    </w:p>
    <w:p w:rsidR="003A4CCE" w:rsidRDefault="003A4CCE" w:rsidP="003A4CCE">
      <w:pPr>
        <w:pStyle w:val="CHCAfterBlockQuote"/>
        <w:spacing w:line="240" w:lineRule="auto"/>
      </w:pPr>
      <w:r>
        <w:t>import queue</w:t>
      </w:r>
    </w:p>
    <w:p w:rsidR="003A4CCE" w:rsidRDefault="003A4CCE" w:rsidP="003A4CCE">
      <w:pPr>
        <w:pStyle w:val="CHCAfterBlockQuote"/>
        <w:spacing w:line="240" w:lineRule="auto"/>
      </w:pPr>
      <w:r>
        <w:t>import serial as Serial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>port = "COM5" #the serial port the Arduino is connected to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def translate(value, leftMin, leftMax, rightMin, rightMax):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</w:t>
      </w:r>
      <w:proofErr w:type="spellStart"/>
      <w:r>
        <w:t>leftSpan</w:t>
      </w:r>
      <w:bookmarkStart w:id="35" w:name="_GoBack"/>
      <w:bookmarkEnd w:id="35"/>
      <w:proofErr w:type="spellEnd"/>
      <w:r>
        <w:t xml:space="preserve"> = leftMax - leftMin                    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</w:t>
      </w:r>
      <w:proofErr w:type="spellStart"/>
      <w:r>
        <w:t>rightSpan</w:t>
      </w:r>
      <w:proofErr w:type="spellEnd"/>
      <w:r>
        <w:t xml:space="preserve"> = rightMax - rightMin                 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</w:t>
      </w:r>
      <w:proofErr w:type="spellStart"/>
      <w:r>
        <w:t>valueScaled</w:t>
      </w:r>
      <w:proofErr w:type="spellEnd"/>
      <w:r>
        <w:t xml:space="preserve"> = float(value - leftMin) / float(</w:t>
      </w:r>
      <w:proofErr w:type="spellStart"/>
      <w:r>
        <w:t>leftSpan</w:t>
      </w:r>
      <w:proofErr w:type="spellEnd"/>
      <w:r>
        <w:t xml:space="preserve">)  </w:t>
      </w:r>
    </w:p>
    <w:p w:rsidR="003A4CCE" w:rsidRDefault="003A4CCE" w:rsidP="003A4CCE">
      <w:pPr>
        <w:pStyle w:val="CHCAfterBlockQuote"/>
        <w:spacing w:line="240" w:lineRule="auto"/>
      </w:pPr>
      <w:r>
        <w:lastRenderedPageBreak/>
        <w:t xml:space="preserve">    return </w:t>
      </w:r>
      <w:proofErr w:type="spellStart"/>
      <w:r>
        <w:t>int</w:t>
      </w:r>
      <w:proofErr w:type="spellEnd"/>
      <w:r>
        <w:t>(rightMin + (</w:t>
      </w:r>
      <w:proofErr w:type="spellStart"/>
      <w:r>
        <w:t>valueScaled</w:t>
      </w:r>
      <w:proofErr w:type="spellEnd"/>
      <w:r>
        <w:t xml:space="preserve"> * </w:t>
      </w:r>
      <w:proofErr w:type="spellStart"/>
      <w:r>
        <w:t>rightSpan</w:t>
      </w:r>
      <w:proofErr w:type="spellEnd"/>
      <w:r>
        <w:t>))</w:t>
      </w:r>
    </w:p>
    <w:p w:rsidR="003A4CCE" w:rsidRDefault="003A4CCE" w:rsidP="003A4CCE">
      <w:pPr>
        <w:pStyle w:val="CHCAfterBlockQuote"/>
        <w:spacing w:line="240" w:lineRule="auto"/>
      </w:pPr>
      <w:r>
        <w:t>#a function similar to the Arduino map function</w:t>
      </w:r>
    </w:p>
    <w:p w:rsidR="003A4CCE" w:rsidRDefault="003A4CCE" w:rsidP="003A4CCE">
      <w:pPr>
        <w:pStyle w:val="CHCAfterBlockQuote"/>
        <w:spacing w:line="240" w:lineRule="auto"/>
      </w:pPr>
      <w:r>
        <w:t xml:space="preserve">#translates a value from one range to another 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serial = </w:t>
      </w:r>
      <w:proofErr w:type="spellStart"/>
      <w:r>
        <w:t>Serial.Serial</w:t>
      </w:r>
      <w:proofErr w:type="spellEnd"/>
      <w:r>
        <w:t>(port, 9600, timeout=.01)</w:t>
      </w:r>
    </w:p>
    <w:p w:rsidR="003A4CCE" w:rsidRDefault="003A4CCE" w:rsidP="003A4CCE">
      <w:pPr>
        <w:pStyle w:val="CHCAfterBlockQuote"/>
        <w:spacing w:line="240" w:lineRule="auto"/>
      </w:pPr>
      <w:r>
        <w:t>#opens a serial port to the Arduino, with a .01 sec timeout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class </w:t>
      </w:r>
      <w:proofErr w:type="spellStart"/>
      <w:r>
        <w:t>GuiPart</w:t>
      </w:r>
      <w:proofErr w:type="spellEnd"/>
      <w:r>
        <w:t>(Frame):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""" This is the main GUI class which sets up the GUI layout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and defines the functions of the buttons"""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def __</w:t>
      </w:r>
      <w:proofErr w:type="spellStart"/>
      <w:r>
        <w:t>init</w:t>
      </w:r>
      <w:proofErr w:type="spellEnd"/>
      <w:r>
        <w:t>__(self, master, queue):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Frame.__</w:t>
      </w:r>
      <w:proofErr w:type="spellStart"/>
      <w:r>
        <w:t>init</w:t>
      </w:r>
      <w:proofErr w:type="spellEnd"/>
      <w:r>
        <w:t>__(</w:t>
      </w:r>
      <w:proofErr w:type="spellStart"/>
      <w:r>
        <w:t>self,master</w:t>
      </w:r>
      <w:proofErr w:type="spellEnd"/>
      <w:r>
        <w:t>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self.grid</w:t>
      </w:r>
      <w:proofErr w:type="spellEnd"/>
      <w:r>
        <w:t>()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self.queue</w:t>
      </w:r>
      <w:proofErr w:type="spellEnd"/>
      <w:r>
        <w:t xml:space="preserve"> = queue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self.create_widgets</w:t>
      </w:r>
      <w:proofErr w:type="spellEnd"/>
      <w:r>
        <w:t>()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global default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default = </w:t>
      </w:r>
      <w:proofErr w:type="spellStart"/>
      <w:r>
        <w:t>self.cget</w:t>
      </w:r>
      <w:proofErr w:type="spellEnd"/>
      <w:r>
        <w:t>('</w:t>
      </w:r>
      <w:proofErr w:type="spellStart"/>
      <w:r>
        <w:t>bg</w:t>
      </w:r>
      <w:proofErr w:type="spellEnd"/>
      <w:r>
        <w:t>') #defines the default button color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  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def </w:t>
      </w:r>
      <w:proofErr w:type="spellStart"/>
      <w:r>
        <w:t>create_widgets</w:t>
      </w:r>
      <w:proofErr w:type="spellEnd"/>
      <w:r>
        <w:t>(self):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 This is the function that creates and places everything that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appears in the GUI"""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Label(self,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text = "Choose Entry Mode:"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).grid(row = 0, column = 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self.choice</w:t>
      </w:r>
      <w:proofErr w:type="spellEnd"/>
      <w:r>
        <w:t xml:space="preserve"> = </w:t>
      </w:r>
      <w:proofErr w:type="spellStart"/>
      <w:r>
        <w:t>StringVar</w:t>
      </w:r>
      <w:proofErr w:type="spellEnd"/>
      <w:r>
        <w:t>()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self.choice.set</w:t>
      </w:r>
      <w:proofErr w:type="spellEnd"/>
      <w:r>
        <w:t>("Laser Diode Power")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#</w:t>
      </w:r>
      <w:proofErr w:type="spellStart"/>
      <w:r>
        <w:t>radiobuttons</w:t>
      </w:r>
      <w:proofErr w:type="spellEnd"/>
      <w:r>
        <w:t xml:space="preserve"> allows the user to set the entry mode to control the DAC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Radiobutton</w:t>
      </w:r>
      <w:proofErr w:type="spellEnd"/>
      <w:r>
        <w:t>(self,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text = "Binary",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variable = </w:t>
      </w:r>
      <w:proofErr w:type="spellStart"/>
      <w:r>
        <w:t>self.choice</w:t>
      </w:r>
      <w:proofErr w:type="spellEnd"/>
      <w:r>
        <w:t>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value = "Binary",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command = </w:t>
      </w:r>
      <w:proofErr w:type="spellStart"/>
      <w:r>
        <w:t>self.update_mode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).grid(row = 1, column = 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Radiobutton</w:t>
      </w:r>
      <w:proofErr w:type="spellEnd"/>
      <w:r>
        <w:t>(self,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text = "Voltage",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variable = </w:t>
      </w:r>
      <w:proofErr w:type="spellStart"/>
      <w:r>
        <w:t>self.choice</w:t>
      </w:r>
      <w:proofErr w:type="spellEnd"/>
      <w:r>
        <w:t>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value = "Voltage",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command = </w:t>
      </w:r>
      <w:proofErr w:type="spellStart"/>
      <w:r>
        <w:t>self.update_mode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).grid(row = 1, column = 1)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Radiobutton</w:t>
      </w:r>
      <w:proofErr w:type="spellEnd"/>
      <w:r>
        <w:t>(self,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text = "Current",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variable = </w:t>
      </w:r>
      <w:proofErr w:type="spellStart"/>
      <w:r>
        <w:t>self.choice</w:t>
      </w:r>
      <w:proofErr w:type="spellEnd"/>
      <w:r>
        <w:t>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value = "Current",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command = </w:t>
      </w:r>
      <w:proofErr w:type="spellStart"/>
      <w:r>
        <w:t>self.update_mode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).grid(row = 1, column = 2)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Radiobutton</w:t>
      </w:r>
      <w:proofErr w:type="spellEnd"/>
      <w:r>
        <w:t>(self,</w:t>
      </w:r>
    </w:p>
    <w:p w:rsidR="003A4CCE" w:rsidRDefault="003A4CCE" w:rsidP="003A4CCE">
      <w:pPr>
        <w:pStyle w:val="CHCAfterBlockQuote"/>
        <w:spacing w:line="240" w:lineRule="auto"/>
      </w:pPr>
      <w:r>
        <w:lastRenderedPageBreak/>
        <w:t xml:space="preserve">                    text = "Laser Diode Power",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variable = </w:t>
      </w:r>
      <w:proofErr w:type="spellStart"/>
      <w:r>
        <w:t>self.choice</w:t>
      </w:r>
      <w:proofErr w:type="spellEnd"/>
      <w:r>
        <w:t>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value = "Laser Diode Power",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command = </w:t>
      </w:r>
      <w:proofErr w:type="spellStart"/>
      <w:r>
        <w:t>self.update_mode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).grid(row = 1, column = 3)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#instructions for what value to enter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self.mode</w:t>
      </w:r>
      <w:proofErr w:type="spellEnd"/>
      <w:r>
        <w:t xml:space="preserve"> = Label(self)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self.mode</w:t>
      </w:r>
      <w:proofErr w:type="spellEnd"/>
      <w:r>
        <w:t>["text"] = "    Enter the desired laser diode power between 0 and 10.00 W below: 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self.mode.grid</w:t>
      </w:r>
      <w:proofErr w:type="spellEnd"/>
      <w:r>
        <w:t xml:space="preserve">(row = 2, column = 0, </w:t>
      </w:r>
      <w:proofErr w:type="spellStart"/>
      <w:r>
        <w:t>columnspan</w:t>
      </w:r>
      <w:proofErr w:type="spellEnd"/>
      <w:r>
        <w:t xml:space="preserve"> = 4, sticky = W)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#entry box for user to type in numbers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self.value</w:t>
      </w:r>
      <w:proofErr w:type="spellEnd"/>
      <w:r>
        <w:t xml:space="preserve"> = Entry(self)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self.value.grid</w:t>
      </w:r>
      <w:proofErr w:type="spellEnd"/>
      <w:r>
        <w:t>(row=3, column=0)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#label which displays different units depending on selected entry mode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#default mode is power, so units is initially Watts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self.units</w:t>
      </w:r>
      <w:proofErr w:type="spellEnd"/>
      <w:r>
        <w:t xml:space="preserve"> = Label(self)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self.units</w:t>
      </w:r>
      <w:proofErr w:type="spellEnd"/>
      <w:r>
        <w:t>["text"] = "W"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self.units.grid</w:t>
      </w:r>
      <w:proofErr w:type="spellEnd"/>
      <w:r>
        <w:t>(row = 3, column = 1, sticky = W)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#Button to send entered value to Arduino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self.send</w:t>
      </w:r>
      <w:proofErr w:type="spellEnd"/>
      <w:r>
        <w:t>=Button(self, height = 2, width = 12)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self.send</w:t>
      </w:r>
      <w:proofErr w:type="spellEnd"/>
      <w:r>
        <w:t>["text"]= "SEND"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self.send</w:t>
      </w:r>
      <w:proofErr w:type="spellEnd"/>
      <w:r>
        <w:t>["</w:t>
      </w:r>
      <w:proofErr w:type="spellStart"/>
      <w:r>
        <w:t>bd</w:t>
      </w:r>
      <w:proofErr w:type="spellEnd"/>
      <w:r>
        <w:t>"] = 3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self.send</w:t>
      </w:r>
      <w:proofErr w:type="spellEnd"/>
      <w:r>
        <w:t xml:space="preserve">["command"] = </w:t>
      </w:r>
      <w:proofErr w:type="spellStart"/>
      <w:r>
        <w:t>self.go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self.send.grid</w:t>
      </w:r>
      <w:proofErr w:type="spellEnd"/>
      <w:r>
        <w:t xml:space="preserve">(row = 3, column = 2, </w:t>
      </w:r>
      <w:proofErr w:type="spellStart"/>
      <w:r>
        <w:t>rowspan</w:t>
      </w:r>
      <w:proofErr w:type="spellEnd"/>
      <w:r>
        <w:t xml:space="preserve"> = 2)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#Button to enable laser diode driver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self.enable</w:t>
      </w:r>
      <w:proofErr w:type="spellEnd"/>
      <w:r>
        <w:t>=Button(self, height = 2, width = 12)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self.enable</w:t>
      </w:r>
      <w:proofErr w:type="spellEnd"/>
      <w:r>
        <w:t>["text"]="ENABLE"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self.enable</w:t>
      </w:r>
      <w:proofErr w:type="spellEnd"/>
      <w:r>
        <w:t>["</w:t>
      </w:r>
      <w:proofErr w:type="spellStart"/>
      <w:r>
        <w:t>bd</w:t>
      </w:r>
      <w:proofErr w:type="spellEnd"/>
      <w:r>
        <w:t>"] = 3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self.enable</w:t>
      </w:r>
      <w:proofErr w:type="spellEnd"/>
      <w:r>
        <w:t xml:space="preserve">["command"] = </w:t>
      </w:r>
      <w:proofErr w:type="spellStart"/>
      <w:r>
        <w:t>self.toggle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self.enable.grid</w:t>
      </w:r>
      <w:proofErr w:type="spellEnd"/>
      <w:r>
        <w:t xml:space="preserve">(row = 3, column = 3, </w:t>
      </w:r>
      <w:proofErr w:type="spellStart"/>
      <w:r>
        <w:t>rowspan</w:t>
      </w:r>
      <w:proofErr w:type="spellEnd"/>
      <w:r>
        <w:t xml:space="preserve"> = 2)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#Button to end the program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self.end</w:t>
      </w:r>
      <w:proofErr w:type="spellEnd"/>
      <w:r>
        <w:t>=Button(self, height = 2, width = 12)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self.end</w:t>
      </w:r>
      <w:proofErr w:type="spellEnd"/>
      <w:r>
        <w:t>["text"]= "END"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self.end</w:t>
      </w:r>
      <w:proofErr w:type="spellEnd"/>
      <w:r>
        <w:t>["</w:t>
      </w:r>
      <w:proofErr w:type="spellStart"/>
      <w:r>
        <w:t>bd</w:t>
      </w:r>
      <w:proofErr w:type="spellEnd"/>
      <w:r>
        <w:t>"] = 3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self.end</w:t>
      </w:r>
      <w:proofErr w:type="spellEnd"/>
      <w:r>
        <w:t xml:space="preserve">["command"] = </w:t>
      </w:r>
      <w:proofErr w:type="spellStart"/>
      <w:r>
        <w:t>self.quit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self.end.grid</w:t>
      </w:r>
      <w:proofErr w:type="spellEnd"/>
      <w:r>
        <w:t xml:space="preserve">(row = 3, column = 5, </w:t>
      </w:r>
      <w:proofErr w:type="spellStart"/>
      <w:r>
        <w:t>rowspan</w:t>
      </w:r>
      <w:proofErr w:type="spellEnd"/>
      <w:r>
        <w:t xml:space="preserve"> = 2)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#Text box to display error messages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self.error</w:t>
      </w:r>
      <w:proofErr w:type="spellEnd"/>
      <w:r>
        <w:t xml:space="preserve"> = Text(self, width = 17, height = 1)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self.error.grid</w:t>
      </w:r>
      <w:proofErr w:type="spellEnd"/>
      <w:r>
        <w:t>(row = 4, column = 0)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#Labels Arduino input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Label(self,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text = "Arduino Input: 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).grid(row = 5, column = 1)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#Arduino input text box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self.ard_read</w:t>
      </w:r>
      <w:proofErr w:type="spellEnd"/>
      <w:r>
        <w:t xml:space="preserve"> = Text(self)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self.ard_read.grid</w:t>
      </w:r>
      <w:proofErr w:type="spellEnd"/>
      <w:r>
        <w:t xml:space="preserve">(row = 6, column = 0, </w:t>
      </w:r>
      <w:proofErr w:type="spellStart"/>
      <w:r>
        <w:t>rowspan</w:t>
      </w:r>
      <w:proofErr w:type="spellEnd"/>
      <w:r>
        <w:t xml:space="preserve"> = 4, </w:t>
      </w:r>
      <w:proofErr w:type="spellStart"/>
      <w:r>
        <w:t>columnspan</w:t>
      </w:r>
      <w:proofErr w:type="spellEnd"/>
      <w:r>
        <w:t xml:space="preserve"> = 7)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self.ard_read</w:t>
      </w:r>
      <w:proofErr w:type="spellEnd"/>
      <w:r>
        <w:t>["width"] = 98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#Scrollbar attached to Arduino input text box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self.scroll</w:t>
      </w:r>
      <w:proofErr w:type="spellEnd"/>
      <w:r>
        <w:t>=Scrollbar(self)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self.scroll</w:t>
      </w:r>
      <w:proofErr w:type="spellEnd"/>
      <w:r>
        <w:t xml:space="preserve">["command"] = </w:t>
      </w:r>
      <w:proofErr w:type="spellStart"/>
      <w:r>
        <w:t>self.ard_read.yview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self.scroll.grid</w:t>
      </w:r>
      <w:proofErr w:type="spellEnd"/>
      <w:r>
        <w:t xml:space="preserve">(row = 6, column = 6, </w:t>
      </w:r>
      <w:proofErr w:type="spellStart"/>
      <w:r>
        <w:t>rowspan</w:t>
      </w:r>
      <w:proofErr w:type="spellEnd"/>
      <w:r>
        <w:t xml:space="preserve"> = 4, </w:t>
      </w:r>
      <w:proofErr w:type="spellStart"/>
      <w:r>
        <w:t>columnspan</w:t>
      </w:r>
      <w:proofErr w:type="spellEnd"/>
      <w:r>
        <w:t xml:space="preserve"> = 1, sticky = '</w:t>
      </w:r>
      <w:proofErr w:type="spellStart"/>
      <w:r>
        <w:t>nsew</w:t>
      </w:r>
      <w:proofErr w:type="spellEnd"/>
      <w:r>
        <w:t>')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self.ard_read</w:t>
      </w:r>
      <w:proofErr w:type="spellEnd"/>
      <w:r>
        <w:t>["</w:t>
      </w:r>
      <w:proofErr w:type="spellStart"/>
      <w:r>
        <w:t>yscrollcommand</w:t>
      </w:r>
      <w:proofErr w:type="spellEnd"/>
      <w:r>
        <w:t xml:space="preserve">"] = </w:t>
      </w:r>
      <w:proofErr w:type="spellStart"/>
      <w:r>
        <w:t>self.scroll.set</w:t>
      </w:r>
      <w:proofErr w:type="spellEnd"/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#Button to pause the Arduino input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self.pause</w:t>
      </w:r>
      <w:proofErr w:type="spellEnd"/>
      <w:r>
        <w:t xml:space="preserve"> = Button(self)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self.pause</w:t>
      </w:r>
      <w:proofErr w:type="spellEnd"/>
      <w:r>
        <w:t>["text"] = "Pause\n " + "Arduino Input"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self.pause</w:t>
      </w:r>
      <w:proofErr w:type="spellEnd"/>
      <w:r>
        <w:t xml:space="preserve">["command"] = </w:t>
      </w:r>
      <w:proofErr w:type="spellStart"/>
      <w:r>
        <w:t>self.ard_pause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self.pause</w:t>
      </w:r>
      <w:proofErr w:type="spellEnd"/>
      <w:r>
        <w:t>["</w:t>
      </w:r>
      <w:proofErr w:type="spellStart"/>
      <w:r>
        <w:t>bd</w:t>
      </w:r>
      <w:proofErr w:type="spellEnd"/>
      <w:r>
        <w:t>"] = 3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self.pause.grid</w:t>
      </w:r>
      <w:proofErr w:type="spellEnd"/>
      <w:r>
        <w:t xml:space="preserve">(row = 10, column = 0, </w:t>
      </w:r>
      <w:proofErr w:type="spellStart"/>
      <w:r>
        <w:t>rowspan</w:t>
      </w:r>
      <w:proofErr w:type="spellEnd"/>
      <w:r>
        <w:t xml:space="preserve"> = 2)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#Button to clear the Arduino input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self.clear</w:t>
      </w:r>
      <w:proofErr w:type="spellEnd"/>
      <w:r>
        <w:t xml:space="preserve"> = Button(self)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self.clear</w:t>
      </w:r>
      <w:proofErr w:type="spellEnd"/>
      <w:r>
        <w:t>["text"] = "Clear\n " + "Arduino Input"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self.clear</w:t>
      </w:r>
      <w:proofErr w:type="spellEnd"/>
      <w:r>
        <w:t xml:space="preserve">["command"] = </w:t>
      </w:r>
      <w:proofErr w:type="spellStart"/>
      <w:r>
        <w:t>self.empty</w:t>
      </w:r>
      <w:proofErr w:type="spellEnd"/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self.clear</w:t>
      </w:r>
      <w:proofErr w:type="spellEnd"/>
      <w:r>
        <w:t>["</w:t>
      </w:r>
      <w:proofErr w:type="spellStart"/>
      <w:r>
        <w:t>bd</w:t>
      </w:r>
      <w:proofErr w:type="spellEnd"/>
      <w:r>
        <w:t>"] = 3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self.clear.grid</w:t>
      </w:r>
      <w:proofErr w:type="spellEnd"/>
      <w:r>
        <w:t xml:space="preserve">(row = 10, column = 1, </w:t>
      </w:r>
      <w:proofErr w:type="spellStart"/>
      <w:r>
        <w:t>rowspan</w:t>
      </w:r>
      <w:proofErr w:type="spellEnd"/>
      <w:r>
        <w:t xml:space="preserve"> = 2)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#Interlock on/off label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self.interlock</w:t>
      </w:r>
      <w:proofErr w:type="spellEnd"/>
      <w:r>
        <w:t xml:space="preserve"> = Label(self)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self.interlock</w:t>
      </w:r>
      <w:proofErr w:type="spellEnd"/>
      <w:r>
        <w:t>["text"]="INTERLOCK:    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self.interlock</w:t>
      </w:r>
      <w:proofErr w:type="spellEnd"/>
      <w:r>
        <w:t>["height"] = 4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self.interlock</w:t>
      </w:r>
      <w:proofErr w:type="spellEnd"/>
      <w:r>
        <w:t>["width"] = 30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self.interlock.grid</w:t>
      </w:r>
      <w:proofErr w:type="spellEnd"/>
      <w:r>
        <w:t xml:space="preserve">(row = 1, column = 7, </w:t>
      </w:r>
      <w:proofErr w:type="spellStart"/>
      <w:r>
        <w:t>rowspan</w:t>
      </w:r>
      <w:proofErr w:type="spellEnd"/>
      <w:r>
        <w:t xml:space="preserve"> = 3)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def </w:t>
      </w:r>
      <w:proofErr w:type="spellStart"/>
      <w:r>
        <w:t>ard_pause</w:t>
      </w:r>
      <w:proofErr w:type="spellEnd"/>
      <w:r>
        <w:t>(self): #toggles between pause and update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pause_index_dict</w:t>
      </w:r>
      <w:proofErr w:type="spellEnd"/>
      <w:r>
        <w:t>={"Pause": "Update" , "Update" : "Pause"}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pause_index</w:t>
      </w:r>
      <w:proofErr w:type="spellEnd"/>
      <w:r>
        <w:t xml:space="preserve">[0] = </w:t>
      </w:r>
      <w:proofErr w:type="spellStart"/>
      <w:r>
        <w:t>pause_index_dict</w:t>
      </w:r>
      <w:proofErr w:type="spellEnd"/>
      <w:r>
        <w:t>[</w:t>
      </w:r>
      <w:proofErr w:type="spellStart"/>
      <w:r>
        <w:t>pause_index</w:t>
      </w:r>
      <w:proofErr w:type="spellEnd"/>
      <w:r>
        <w:t>[0]]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if </w:t>
      </w:r>
      <w:proofErr w:type="spellStart"/>
      <w:r>
        <w:t>pause_index</w:t>
      </w:r>
      <w:proofErr w:type="spellEnd"/>
      <w:r>
        <w:t xml:space="preserve">[0] == "Pause":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self.pause</w:t>
      </w:r>
      <w:proofErr w:type="spellEnd"/>
      <w:r>
        <w:t xml:space="preserve">["text"] = </w:t>
      </w:r>
      <w:proofErr w:type="spellStart"/>
      <w:r>
        <w:t>str</w:t>
      </w:r>
      <w:proofErr w:type="spellEnd"/>
      <w:r>
        <w:t>(</w:t>
      </w:r>
      <w:proofErr w:type="spellStart"/>
      <w:r>
        <w:t>pause_index</w:t>
      </w:r>
      <w:proofErr w:type="spellEnd"/>
      <w:r>
        <w:t>[0]+'\n') + ' Arduino Input'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self.pause</w:t>
      </w:r>
      <w:proofErr w:type="spellEnd"/>
      <w:r>
        <w:t>["</w:t>
      </w:r>
      <w:proofErr w:type="spellStart"/>
      <w:r>
        <w:t>bg</w:t>
      </w:r>
      <w:proofErr w:type="spellEnd"/>
      <w:r>
        <w:t>"] = default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#changes button text and sets button color to default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pause_index</w:t>
      </w:r>
      <w:proofErr w:type="spellEnd"/>
      <w:r>
        <w:t>[0] == "Update":</w:t>
      </w:r>
    </w:p>
    <w:p w:rsidR="003A4CCE" w:rsidRDefault="003A4CCE" w:rsidP="003A4CCE">
      <w:pPr>
        <w:pStyle w:val="CHCAfterBlockQuote"/>
        <w:spacing w:line="240" w:lineRule="auto"/>
      </w:pPr>
      <w:r>
        <w:lastRenderedPageBreak/>
        <w:t xml:space="preserve">            </w:t>
      </w:r>
      <w:proofErr w:type="spellStart"/>
      <w:r>
        <w:t>self.pause</w:t>
      </w:r>
      <w:proofErr w:type="spellEnd"/>
      <w:r>
        <w:t>["text"] = "Arduino Input" + "\n" + "Paused"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self.pause</w:t>
      </w:r>
      <w:proofErr w:type="spellEnd"/>
      <w:r>
        <w:t>["</w:t>
      </w:r>
      <w:proofErr w:type="spellStart"/>
      <w:r>
        <w:t>bg</w:t>
      </w:r>
      <w:proofErr w:type="spellEnd"/>
      <w:r>
        <w:t>"] = "gray"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#changes button text and sets button color to gray while paused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#actual command that </w:t>
      </w:r>
      <w:proofErr w:type="gramStart"/>
      <w:r>
        <w:t>pauses</w:t>
      </w:r>
      <w:proofErr w:type="gramEnd"/>
      <w:r>
        <w:t xml:space="preserve"> the input is elsewhere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def empty(self): #clears the Arduino input text box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self.ard_read.delete</w:t>
      </w:r>
      <w:proofErr w:type="spellEnd"/>
      <w:r>
        <w:t>(0.0, END)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def </w:t>
      </w:r>
      <w:proofErr w:type="spellStart"/>
      <w:r>
        <w:t>update_mode</w:t>
      </w:r>
      <w:proofErr w:type="spellEnd"/>
      <w:r>
        <w:t>(self): #updates entry mode, entry instructions, and units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entry_mode</w:t>
      </w:r>
      <w:proofErr w:type="spellEnd"/>
      <w:r>
        <w:t xml:space="preserve"> = </w:t>
      </w:r>
      <w:proofErr w:type="spellStart"/>
      <w:r>
        <w:t>self.choice.get</w:t>
      </w:r>
      <w:proofErr w:type="spellEnd"/>
      <w:r>
        <w:t>()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if </w:t>
      </w:r>
      <w:proofErr w:type="spellStart"/>
      <w:r>
        <w:t>entry_mode</w:t>
      </w:r>
      <w:proofErr w:type="spellEnd"/>
      <w:r>
        <w:t xml:space="preserve"> == "Binary":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self.mode</w:t>
      </w:r>
      <w:proofErr w:type="spellEnd"/>
      <w:r>
        <w:t>["text"] = "    Enter an integer between 0 and 255 below:                        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self.units</w:t>
      </w:r>
      <w:proofErr w:type="spellEnd"/>
      <w:r>
        <w:t>["text"] = " 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"Voltage":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self.mode</w:t>
      </w:r>
      <w:proofErr w:type="spellEnd"/>
      <w:r>
        <w:t>["text"] = "    Enter the desired voltage between 0 and 8.00 V below:            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self.units</w:t>
      </w:r>
      <w:proofErr w:type="spellEnd"/>
      <w:r>
        <w:t>["text"] = "V"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"Current":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self.mode</w:t>
      </w:r>
      <w:proofErr w:type="spellEnd"/>
      <w:r>
        <w:t>["text"] = "    Enter the desired current between 0 and 12.00 A below:           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self.units</w:t>
      </w:r>
      <w:proofErr w:type="spellEnd"/>
      <w:r>
        <w:t>["text"] = "A"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"Laser Diode Power":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self.mode</w:t>
      </w:r>
      <w:proofErr w:type="spellEnd"/>
      <w:r>
        <w:t>["text"] = "    Enter the desired laser diode power between 0 and 10.00 W below: 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self.units</w:t>
      </w:r>
      <w:proofErr w:type="spellEnd"/>
      <w:r>
        <w:t>["text"] = "W"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def go(self): #sends entered value to Arduino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index_dict</w:t>
      </w:r>
      <w:proofErr w:type="spellEnd"/>
      <w:r>
        <w:t>={"SEND": "STOP" , "STOP" : "SEND"}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index[0] = </w:t>
      </w:r>
      <w:proofErr w:type="spellStart"/>
      <w:r>
        <w:t>index_dict</w:t>
      </w:r>
      <w:proofErr w:type="spellEnd"/>
      <w:r>
        <w:t>[index[0]] #toggles between send and stop mode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self.send</w:t>
      </w:r>
      <w:proofErr w:type="spellEnd"/>
      <w:r>
        <w:t xml:space="preserve">["text"] = </w:t>
      </w:r>
      <w:proofErr w:type="spellStart"/>
      <w:r>
        <w:t>str</w:t>
      </w:r>
      <w:proofErr w:type="spellEnd"/>
      <w:r>
        <w:t>(index[0]) #updates button text depending on current mode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if index[0] == "STOP": #when button displays "STOP" value is sent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entry_mode</w:t>
      </w:r>
      <w:proofErr w:type="spellEnd"/>
      <w:r>
        <w:t xml:space="preserve"> = </w:t>
      </w:r>
      <w:proofErr w:type="spellStart"/>
      <w:r>
        <w:t>self.choice.get</w:t>
      </w:r>
      <w:proofErr w:type="spellEnd"/>
      <w:r>
        <w:t>() #retrieve entered value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entry_mode</w:t>
      </w:r>
      <w:proofErr w:type="spellEnd"/>
      <w:r>
        <w:t xml:space="preserve"> == "Binary": #in binary mode, sends an integer between 0 and 255 to Arduino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</w:t>
      </w:r>
      <w:proofErr w:type="spellStart"/>
      <w:r>
        <w:t>self.value.get</w:t>
      </w:r>
      <w:proofErr w:type="spellEnd"/>
      <w:r>
        <w:t>()) #checks that entered value is an integer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if message &lt; 0 or message &gt; 255: #checks that entered value is within the acceptable range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('f') #if not, creates a value error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except </w:t>
      </w:r>
      <w:proofErr w:type="spellStart"/>
      <w:r>
        <w:t>ValueError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(0) #if there's a value error, 0 is sent to the Arduino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self.error.insert</w:t>
      </w:r>
      <w:proofErr w:type="spellEnd"/>
      <w:r>
        <w:t>(0.0, "Invalid Integer\n") #and the error text box displays error message</w:t>
      </w:r>
    </w:p>
    <w:p w:rsidR="003A4CCE" w:rsidRDefault="003A4CCE" w:rsidP="003A4CCE">
      <w:pPr>
        <w:pStyle w:val="CHCAfterBlockQuote"/>
        <w:spacing w:line="240" w:lineRule="auto"/>
      </w:pPr>
      <w:r>
        <w:lastRenderedPageBreak/>
        <w:t xml:space="preserve">    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"Voltage": #in voltage mode, entered value is a voltage between 0 and 8 V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float(</w:t>
      </w:r>
      <w:proofErr w:type="spellStart"/>
      <w:r>
        <w:t>self.value.get</w:t>
      </w:r>
      <w:proofErr w:type="spellEnd"/>
      <w:r>
        <w:t xml:space="preserve">()) #retrieves entered value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if message &lt; 0 or message &gt; 8: #checks that value is within acceptable range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 xml:space="preserve">('f') #if not, creates a value error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else: #if value is within range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 xml:space="preserve">(100*message) #takes integer of value * 100 to round value to nearest hundredth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translate(message,0,800,0,255) #translates value from 0 to 800, to binary value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except </w:t>
      </w:r>
      <w:proofErr w:type="spellStart"/>
      <w:r>
        <w:t>ValueError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(0) #if there's a value error, 0 is sent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self.error.insert</w:t>
      </w:r>
      <w:proofErr w:type="spellEnd"/>
      <w:r>
        <w:t>(0.0, "Invalid Voltage\n") #and the error text box displays error bar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"Current": #in current mode, entered value is a current between 0 and 12 A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float(</w:t>
      </w:r>
      <w:proofErr w:type="spellStart"/>
      <w:r>
        <w:t>self.value.get</w:t>
      </w:r>
      <w:proofErr w:type="spellEnd"/>
      <w:r>
        <w:t>()) #follows same path as voltage mode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if message &lt;0 or message &gt;12: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('f')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else:                              #except current is first converted to voltage,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((200/3)*message) #as the laser diode driver input takes 0-10V, to output 0-15A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translate(message,0,800,0,255)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except </w:t>
      </w:r>
      <w:proofErr w:type="spellStart"/>
      <w:r>
        <w:t>ValueError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self.error.insert</w:t>
      </w:r>
      <w:proofErr w:type="spellEnd"/>
      <w:r>
        <w:t>(0.0, "Invalid Current\n")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"Laser Diode Power": #in laser diode power mode, entered value is a power between 0 and 11 W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float(</w:t>
      </w:r>
      <w:proofErr w:type="spellStart"/>
      <w:r>
        <w:t>self.value.get</w:t>
      </w:r>
      <w:proofErr w:type="spellEnd"/>
      <w:r>
        <w:t>()) #retrieves value as before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if message &gt; 10 or message &lt; 0: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('f')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elif</w:t>
      </w:r>
      <w:proofErr w:type="spellEnd"/>
      <w:r>
        <w:t xml:space="preserve"> message == 0: #except if value is 0, it sends 0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(0) #this is here because the power selection mode is based on a linear fit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elif</w:t>
      </w:r>
      <w:proofErr w:type="spellEnd"/>
      <w:r>
        <w:t xml:space="preserve"> message == 10: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(255)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else: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float(message + .3742) #converts entered value to voltage, and then to a binary value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float(23.585*message) #uses equation based on linear fit of diode power data collected earlier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(message)</w:t>
      </w:r>
    </w:p>
    <w:p w:rsidR="003A4CCE" w:rsidRDefault="003A4CCE" w:rsidP="003A4CCE">
      <w:pPr>
        <w:pStyle w:val="CHCAfterBlockQuote"/>
        <w:spacing w:line="240" w:lineRule="auto"/>
      </w:pPr>
      <w:r>
        <w:lastRenderedPageBreak/>
        <w:t xml:space="preserve">                except </w:t>
      </w:r>
      <w:proofErr w:type="spellStart"/>
      <w:r>
        <w:t>ValueError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self.error.insert</w:t>
      </w:r>
      <w:proofErr w:type="spellEnd"/>
      <w:r>
        <w:t>(0.0, "Invalid Power\n") #if there's a value error, displays error message as before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sent = translate(message,0,255,0,800)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sent = .01*sent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sent = </w:t>
      </w:r>
      <w:proofErr w:type="spellStart"/>
      <w:r>
        <w:t>str</w:t>
      </w:r>
      <w:proofErr w:type="spellEnd"/>
      <w:r>
        <w:t>(sent)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len</w:t>
      </w:r>
      <w:proofErr w:type="spellEnd"/>
      <w:r>
        <w:t>(sent) == 3: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sent+="0"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sent = sent[0:4]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self.ard_read.insert</w:t>
      </w:r>
      <w:proofErr w:type="spellEnd"/>
      <w:r>
        <w:t>(0.0, "\t----- " + sent + " V Signal Set -----\n")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message = </w:t>
      </w:r>
      <w:proofErr w:type="spellStart"/>
      <w:r>
        <w:t>str</w:t>
      </w:r>
      <w:proofErr w:type="spellEnd"/>
      <w:r>
        <w:t>(message) #finally takes value and converts it into a string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enable_index</w:t>
      </w:r>
      <w:proofErr w:type="spellEnd"/>
      <w:r>
        <w:t>[0] == "ENABLE": #if the enable button displays "Enable", the GUI is set to Disabled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message = message + "D" # adds a "D" to the end of the sent value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self.enable</w:t>
      </w:r>
      <w:proofErr w:type="spellEnd"/>
      <w:r>
        <w:t>["</w:t>
      </w:r>
      <w:proofErr w:type="spellStart"/>
      <w:r>
        <w:t>bg</w:t>
      </w:r>
      <w:proofErr w:type="spellEnd"/>
      <w:r>
        <w:t>"] = default #sets background color of enable button to default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enable_index</w:t>
      </w:r>
      <w:proofErr w:type="spellEnd"/>
      <w:r>
        <w:t>[0] == "DISABLE": #if the GUI is set to Enabled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message = message + "E" #adds an "E" to the end of the sent value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self.enable</w:t>
      </w:r>
      <w:proofErr w:type="spellEnd"/>
      <w:r>
        <w:t>["</w:t>
      </w:r>
      <w:proofErr w:type="spellStart"/>
      <w:r>
        <w:t>bg</w:t>
      </w:r>
      <w:proofErr w:type="spellEnd"/>
      <w:r>
        <w:t>"] = 'red' #changes the enable button color to red to signal that the laser is on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serial.write</w:t>
      </w:r>
      <w:proofErr w:type="spellEnd"/>
      <w:r>
        <w:t>(bytes(</w:t>
      </w:r>
      <w:proofErr w:type="spellStart"/>
      <w:r>
        <w:t>str</w:t>
      </w:r>
      <w:proofErr w:type="spellEnd"/>
      <w:r>
        <w:t>(message), encoding = "</w:t>
      </w:r>
      <w:proofErr w:type="spellStart"/>
      <w:r>
        <w:t>ascii</w:t>
      </w:r>
      <w:proofErr w:type="spellEnd"/>
      <w:r>
        <w:t xml:space="preserve">")) #sends the data, converting it to bytes using </w:t>
      </w:r>
      <w:proofErr w:type="spellStart"/>
      <w:r>
        <w:t>ascii</w:t>
      </w:r>
      <w:proofErr w:type="spellEnd"/>
      <w:r>
        <w:t xml:space="preserve"> encoding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    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if index[0] == "SEND": #when button displays "SEND" no value is sent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message = '0' #value is set to 0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message = </w:t>
      </w:r>
      <w:proofErr w:type="spellStart"/>
      <w:r>
        <w:t>str</w:t>
      </w:r>
      <w:proofErr w:type="spellEnd"/>
      <w:r>
        <w:t>(message)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enable_index</w:t>
      </w:r>
      <w:proofErr w:type="spellEnd"/>
      <w:r>
        <w:t>[0] == "ENABLE": #adds "E" or "D" just as before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message = message + "D"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self.enable</w:t>
      </w:r>
      <w:proofErr w:type="spellEnd"/>
      <w:r>
        <w:t>["</w:t>
      </w:r>
      <w:proofErr w:type="spellStart"/>
      <w:r>
        <w:t>bg</w:t>
      </w:r>
      <w:proofErr w:type="spellEnd"/>
      <w:r>
        <w:t>"] = default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enable_index</w:t>
      </w:r>
      <w:proofErr w:type="spellEnd"/>
      <w:r>
        <w:t>[0] == "DISABLE":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message = message + "E"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self.value.delete</w:t>
      </w:r>
      <w:proofErr w:type="spellEnd"/>
      <w:r>
        <w:t>(0, END) #deletes value in entry box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serial.write</w:t>
      </w:r>
      <w:proofErr w:type="spellEnd"/>
      <w:r>
        <w:t>(bytes(</w:t>
      </w:r>
      <w:proofErr w:type="spellStart"/>
      <w:r>
        <w:t>str</w:t>
      </w:r>
      <w:proofErr w:type="spellEnd"/>
      <w:r>
        <w:t>(message), encoding = "</w:t>
      </w:r>
      <w:proofErr w:type="spellStart"/>
      <w:r>
        <w:t>ascii</w:t>
      </w:r>
      <w:proofErr w:type="spellEnd"/>
      <w:r>
        <w:t>")) #sends 0 and "E" or "D" to Arduino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self.error.delete</w:t>
      </w:r>
      <w:proofErr w:type="spellEnd"/>
      <w:r>
        <w:t>(0.0, END) #deletes any error message in error box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sentmessage</w:t>
      </w:r>
      <w:proofErr w:type="spellEnd"/>
      <w:r>
        <w:t xml:space="preserve"> = "\t----- 0.00 V Signal Set -----\n"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self.ard_read.insert</w:t>
      </w:r>
      <w:proofErr w:type="spellEnd"/>
      <w:r>
        <w:t xml:space="preserve">(0.0, </w:t>
      </w:r>
      <w:proofErr w:type="spellStart"/>
      <w:r>
        <w:t>sentmessage</w:t>
      </w:r>
      <w:proofErr w:type="spellEnd"/>
      <w:r>
        <w:t>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time.sleep</w:t>
      </w:r>
      <w:proofErr w:type="spellEnd"/>
      <w:r>
        <w:t>(.1)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def toggle(self): #toggles enable mode between enabled and disabled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enable_index_dict</w:t>
      </w:r>
      <w:proofErr w:type="spellEnd"/>
      <w:r>
        <w:t>={"ENABLE": "DISABLE" , "DISABLE" : "ENABLE"}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enable_index</w:t>
      </w:r>
      <w:proofErr w:type="spellEnd"/>
      <w:r>
        <w:t xml:space="preserve">[0] = </w:t>
      </w:r>
      <w:proofErr w:type="spellStart"/>
      <w:r>
        <w:t>enable_index_dict</w:t>
      </w:r>
      <w:proofErr w:type="spellEnd"/>
      <w:r>
        <w:t>[</w:t>
      </w:r>
      <w:proofErr w:type="spellStart"/>
      <w:r>
        <w:t>enable_index</w:t>
      </w:r>
      <w:proofErr w:type="spellEnd"/>
      <w:r>
        <w:t>[0]]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self.enable</w:t>
      </w:r>
      <w:proofErr w:type="spellEnd"/>
      <w:r>
        <w:t xml:space="preserve">["text"] = </w:t>
      </w:r>
      <w:proofErr w:type="spellStart"/>
      <w:r>
        <w:t>str</w:t>
      </w:r>
      <w:proofErr w:type="spellEnd"/>
      <w:r>
        <w:t>(</w:t>
      </w:r>
      <w:proofErr w:type="spellStart"/>
      <w:r>
        <w:t>enable_index</w:t>
      </w:r>
      <w:proofErr w:type="spellEnd"/>
      <w:r>
        <w:t>[0]) #updates enable button text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#the rest of the function is simply the send command that appears above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#so that when enabled or disabled, the value is resent to the Arduino</w:t>
      </w:r>
    </w:p>
    <w:p w:rsidR="003A4CCE" w:rsidRDefault="003A4CCE" w:rsidP="003A4CCE">
      <w:pPr>
        <w:pStyle w:val="CHCAfterBlockQuote"/>
        <w:spacing w:line="240" w:lineRule="auto"/>
      </w:pPr>
      <w:r>
        <w:lastRenderedPageBreak/>
        <w:t xml:space="preserve">        if </w:t>
      </w:r>
      <w:proofErr w:type="gramStart"/>
      <w:r>
        <w:t>index[</w:t>
      </w:r>
      <w:proofErr w:type="gramEnd"/>
      <w:r>
        <w:t>0] == "STOP":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entry_mode</w:t>
      </w:r>
      <w:proofErr w:type="spellEnd"/>
      <w:r>
        <w:t xml:space="preserve"> = </w:t>
      </w:r>
      <w:proofErr w:type="spellStart"/>
      <w:r>
        <w:t>self.choice.get</w:t>
      </w:r>
      <w:proofErr w:type="spellEnd"/>
      <w:r>
        <w:t>()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entry_mode</w:t>
      </w:r>
      <w:proofErr w:type="spellEnd"/>
      <w:r>
        <w:t xml:space="preserve"> == "Binary":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</w:t>
      </w:r>
      <w:proofErr w:type="spellStart"/>
      <w:r>
        <w:t>self.value.get</w:t>
      </w:r>
      <w:proofErr w:type="spellEnd"/>
      <w:r>
        <w:t>())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if message &lt; 0 or message &gt; 255: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('f')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except </w:t>
      </w:r>
      <w:proofErr w:type="spellStart"/>
      <w:r>
        <w:t>ValueError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self.error.insert</w:t>
      </w:r>
      <w:proofErr w:type="spellEnd"/>
      <w:r>
        <w:t>(0.0, "Invalid Integer\n")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"Voltage":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float(</w:t>
      </w:r>
      <w:proofErr w:type="spellStart"/>
      <w:r>
        <w:t>self.value.get</w:t>
      </w:r>
      <w:proofErr w:type="spellEnd"/>
      <w:r>
        <w:t>())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if message &lt; 0 or message &gt; 8: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('f')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else: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(100*message)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translate(message,0,800,0,255)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except </w:t>
      </w:r>
      <w:proofErr w:type="spellStart"/>
      <w:r>
        <w:t>ValueError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self.error.insert</w:t>
      </w:r>
      <w:proofErr w:type="spellEnd"/>
      <w:r>
        <w:t>(0.0, "Invalid Voltage\n")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"Current":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float(</w:t>
      </w:r>
      <w:proofErr w:type="spellStart"/>
      <w:r>
        <w:t>self.value.get</w:t>
      </w:r>
      <w:proofErr w:type="spellEnd"/>
      <w:r>
        <w:t>())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if message &lt;0 or message &gt;12: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('f')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else: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((200/3)*message)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translate(message,0,800,0,255)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except </w:t>
      </w:r>
      <w:proofErr w:type="spellStart"/>
      <w:r>
        <w:t>ValueError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</w:t>
      </w:r>
      <w:proofErr w:type="spellStart"/>
      <w:r>
        <w:t>int</w:t>
      </w:r>
      <w:proofErr w:type="spellEnd"/>
      <w:r>
        <w:t>(0)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self.error.insert</w:t>
      </w:r>
      <w:proofErr w:type="spellEnd"/>
      <w:r>
        <w:t>(0.0, "Invalid Current\n")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entry_mode</w:t>
      </w:r>
      <w:proofErr w:type="spellEnd"/>
      <w:r>
        <w:t xml:space="preserve"> == "Laser Diode Power":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message = float(</w:t>
      </w:r>
      <w:proofErr w:type="spellStart"/>
      <w:r>
        <w:t>self.value.get</w:t>
      </w:r>
      <w:proofErr w:type="spellEnd"/>
      <w:r>
        <w:t>())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if message &gt; 10 or message &lt; 0: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('f')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elif</w:t>
      </w:r>
      <w:proofErr w:type="spellEnd"/>
      <w:r>
        <w:t xml:space="preserve"> message == 0: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elif</w:t>
      </w:r>
      <w:proofErr w:type="spellEnd"/>
      <w:r>
        <w:t xml:space="preserve"> message == 10: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(255)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else: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float(message + .3742)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float(23.585*message)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message = </w:t>
      </w:r>
      <w:proofErr w:type="spellStart"/>
      <w:r>
        <w:t>int</w:t>
      </w:r>
      <w:proofErr w:type="spellEnd"/>
      <w:r>
        <w:t>(message)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except </w:t>
      </w:r>
      <w:proofErr w:type="spellStart"/>
      <w:r>
        <w:t>ValueError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lastRenderedPageBreak/>
        <w:t xml:space="preserve">                    message = </w:t>
      </w:r>
      <w:proofErr w:type="spellStart"/>
      <w:r>
        <w:t>int</w:t>
      </w:r>
      <w:proofErr w:type="spellEnd"/>
      <w:r>
        <w:t>(0)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self.error.insert</w:t>
      </w:r>
      <w:proofErr w:type="spellEnd"/>
      <w:r>
        <w:t>(0.0, "Invalid Power\n")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message = </w:t>
      </w:r>
      <w:proofErr w:type="spellStart"/>
      <w:r>
        <w:t>str</w:t>
      </w:r>
      <w:proofErr w:type="spellEnd"/>
      <w:r>
        <w:t>(message)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enable_index</w:t>
      </w:r>
      <w:proofErr w:type="spellEnd"/>
      <w:r>
        <w:t>[0] == "ENABLE":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message = message + "D"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self.enable</w:t>
      </w:r>
      <w:proofErr w:type="spellEnd"/>
      <w:r>
        <w:t>["</w:t>
      </w:r>
      <w:proofErr w:type="spellStart"/>
      <w:r>
        <w:t>bg</w:t>
      </w:r>
      <w:proofErr w:type="spellEnd"/>
      <w:r>
        <w:t>"] = default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self.ard_read.insert</w:t>
      </w:r>
      <w:proofErr w:type="spellEnd"/>
      <w:r>
        <w:t>(0.0, "\t----- Laser Diode DISALED -----\n")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enable_index</w:t>
      </w:r>
      <w:proofErr w:type="spellEnd"/>
      <w:r>
        <w:t>[0] == "DISABLE":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message = message + "E"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self.enable</w:t>
      </w:r>
      <w:proofErr w:type="spellEnd"/>
      <w:r>
        <w:t>["</w:t>
      </w:r>
      <w:proofErr w:type="spellStart"/>
      <w:r>
        <w:t>bg</w:t>
      </w:r>
      <w:proofErr w:type="spellEnd"/>
      <w:r>
        <w:t>"] = 'red'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self.ard_read.insert</w:t>
      </w:r>
      <w:proofErr w:type="spellEnd"/>
      <w:r>
        <w:t>(0.0, "\t----- Laser Diode ENABLED -----\n")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serial.write</w:t>
      </w:r>
      <w:proofErr w:type="spellEnd"/>
      <w:r>
        <w:t>(bytes(</w:t>
      </w:r>
      <w:proofErr w:type="spellStart"/>
      <w:r>
        <w:t>str</w:t>
      </w:r>
      <w:proofErr w:type="spellEnd"/>
      <w:r>
        <w:t>(message), encoding = "</w:t>
      </w:r>
      <w:proofErr w:type="spellStart"/>
      <w:r>
        <w:t>ascii</w:t>
      </w:r>
      <w:proofErr w:type="spellEnd"/>
      <w:r>
        <w:t>"))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        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if </w:t>
      </w:r>
      <w:proofErr w:type="gramStart"/>
      <w:r>
        <w:t>index[</w:t>
      </w:r>
      <w:proofErr w:type="gramEnd"/>
      <w:r>
        <w:t>0] == "SEND":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message = '0'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message = </w:t>
      </w:r>
      <w:proofErr w:type="spellStart"/>
      <w:r>
        <w:t>str</w:t>
      </w:r>
      <w:proofErr w:type="spellEnd"/>
      <w:r>
        <w:t>(message)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enable_index</w:t>
      </w:r>
      <w:proofErr w:type="spellEnd"/>
      <w:r>
        <w:t>[0] == "ENABLE":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message = message + "D"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self.enable</w:t>
      </w:r>
      <w:proofErr w:type="spellEnd"/>
      <w:r>
        <w:t>["</w:t>
      </w:r>
      <w:proofErr w:type="spellStart"/>
      <w:r>
        <w:t>bg</w:t>
      </w:r>
      <w:proofErr w:type="spellEnd"/>
      <w:r>
        <w:t>"] = default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self.ard_read.insert</w:t>
      </w:r>
      <w:proofErr w:type="spellEnd"/>
      <w:r>
        <w:t>(0.0, "\t----- Laser Diode DISALED -----\n")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enable_index</w:t>
      </w:r>
      <w:proofErr w:type="spellEnd"/>
      <w:r>
        <w:t>[0] == "DISABLE":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message = message + "E"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self.enable</w:t>
      </w:r>
      <w:proofErr w:type="spellEnd"/>
      <w:r>
        <w:t>["</w:t>
      </w:r>
      <w:proofErr w:type="spellStart"/>
      <w:r>
        <w:t>bg</w:t>
      </w:r>
      <w:proofErr w:type="spellEnd"/>
      <w:r>
        <w:t>"] = "red"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self.ard_read.insert</w:t>
      </w:r>
      <w:proofErr w:type="spellEnd"/>
      <w:r>
        <w:t>(0.0, "\t----- Laser Diode ENABLED -----\n")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serial.write</w:t>
      </w:r>
      <w:proofErr w:type="spellEnd"/>
      <w:r>
        <w:t>(bytes(</w:t>
      </w:r>
      <w:proofErr w:type="spellStart"/>
      <w:r>
        <w:t>str</w:t>
      </w:r>
      <w:proofErr w:type="spellEnd"/>
      <w:r>
        <w:t>(message), encoding = "</w:t>
      </w:r>
      <w:proofErr w:type="spellStart"/>
      <w:r>
        <w:t>ascii</w:t>
      </w:r>
      <w:proofErr w:type="spellEnd"/>
      <w:r>
        <w:t>"))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self.error.delete</w:t>
      </w:r>
      <w:proofErr w:type="spellEnd"/>
      <w:r>
        <w:t>(0.0, END)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def quit(self): #END button which closes program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serial.write</w:t>
      </w:r>
      <w:proofErr w:type="spellEnd"/>
      <w:r>
        <w:t>(bytes(</w:t>
      </w:r>
      <w:proofErr w:type="spellStart"/>
      <w:r>
        <w:t>str</w:t>
      </w:r>
      <w:proofErr w:type="spellEnd"/>
      <w:r>
        <w:t>('0D'), encoding = "</w:t>
      </w:r>
      <w:proofErr w:type="spellStart"/>
      <w:r>
        <w:t>ascii</w:t>
      </w:r>
      <w:proofErr w:type="spellEnd"/>
      <w:r>
        <w:t>")) #sends 0 and "D" to Arduino to shutoff all inputs, in case close doesn't work properly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serial.close</w:t>
      </w:r>
      <w:proofErr w:type="spellEnd"/>
      <w:r>
        <w:t>() #closes serial port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root.destroy</w:t>
      </w:r>
      <w:proofErr w:type="spellEnd"/>
      <w:r>
        <w:t>() #closes GUI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def </w:t>
      </w:r>
      <w:proofErr w:type="spellStart"/>
      <w:r>
        <w:t>processIncoming</w:t>
      </w:r>
      <w:proofErr w:type="spellEnd"/>
      <w:r>
        <w:t>(self):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Handle all the messages currently in the queue (if any) -JH.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while </w:t>
      </w:r>
      <w:proofErr w:type="spellStart"/>
      <w:r>
        <w:t>self.queue.qsize</w:t>
      </w:r>
      <w:proofErr w:type="spellEnd"/>
      <w:r>
        <w:t>():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try: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self.queue.get</w:t>
      </w:r>
      <w:proofErr w:type="spellEnd"/>
      <w:r>
        <w:t>(0) #retrieves value from queue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str</w:t>
      </w:r>
      <w:proofErr w:type="spellEnd"/>
      <w:r>
        <w:t>(</w:t>
      </w:r>
      <w:proofErr w:type="spellStart"/>
      <w:r>
        <w:t>msg</w:t>
      </w:r>
      <w:proofErr w:type="spellEnd"/>
      <w:r>
        <w:t>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if "I" in </w:t>
      </w:r>
      <w:proofErr w:type="spellStart"/>
      <w:r>
        <w:t>msg</w:t>
      </w:r>
      <w:proofErr w:type="spellEnd"/>
      <w:r>
        <w:t>: #if analog switch sends signal to arduino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self.lock</w:t>
      </w:r>
      <w:proofErr w:type="spellEnd"/>
      <w:r>
        <w:t xml:space="preserve"> = "on"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self.interlock</w:t>
      </w:r>
      <w:proofErr w:type="spellEnd"/>
      <w:r>
        <w:t>["text"]= " INTERLOCK: ON " #updates interlock label to display on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self.interlock</w:t>
      </w:r>
      <w:proofErr w:type="spellEnd"/>
      <w:r>
        <w:t>["</w:t>
      </w:r>
      <w:proofErr w:type="spellStart"/>
      <w:r>
        <w:t>bg</w:t>
      </w:r>
      <w:proofErr w:type="spellEnd"/>
      <w:r>
        <w:t>"] = "green" #changes interlock label to be green</w:t>
      </w:r>
    </w:p>
    <w:p w:rsidR="003A4CCE" w:rsidRDefault="003A4CCE" w:rsidP="003A4CCE">
      <w:pPr>
        <w:pStyle w:val="CHCAfterBlockQuote"/>
        <w:spacing w:line="240" w:lineRule="auto"/>
      </w:pPr>
      <w:r>
        <w:lastRenderedPageBreak/>
        <w:t xml:space="preserve">        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str</w:t>
      </w:r>
      <w:proofErr w:type="spellEnd"/>
      <w:r>
        <w:t>(</w:t>
      </w:r>
      <w:proofErr w:type="spellStart"/>
      <w:r>
        <w:t>msg.lstrip</w:t>
      </w:r>
      <w:proofErr w:type="spellEnd"/>
      <w:r>
        <w:t>("I")) #removes interlock information from the string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if "O" in </w:t>
      </w:r>
      <w:proofErr w:type="spellStart"/>
      <w:r>
        <w:t>msg</w:t>
      </w:r>
      <w:proofErr w:type="spellEnd"/>
      <w:r>
        <w:t>: #if analog switch doesn't send signal to arduino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self.lock</w:t>
      </w:r>
      <w:proofErr w:type="spellEnd"/>
      <w:r>
        <w:t xml:space="preserve"> = "off"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self.interlock</w:t>
      </w:r>
      <w:proofErr w:type="spellEnd"/>
      <w:r>
        <w:t>["text"] = " INTERLOCK: OFF" #updates interlock label to display off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self.interlock</w:t>
      </w:r>
      <w:proofErr w:type="spellEnd"/>
      <w:r>
        <w:t>["</w:t>
      </w:r>
      <w:proofErr w:type="spellStart"/>
      <w:r>
        <w:t>bg</w:t>
      </w:r>
      <w:proofErr w:type="spellEnd"/>
      <w:r>
        <w:t>"]= "red" #changes interlock label to be red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str</w:t>
      </w:r>
      <w:proofErr w:type="spellEnd"/>
      <w:r>
        <w:t>(</w:t>
      </w:r>
      <w:proofErr w:type="spellStart"/>
      <w:r>
        <w:t>msg.lstrip</w:t>
      </w:r>
      <w:proofErr w:type="spellEnd"/>
      <w:r>
        <w:t>("O")) #removes interlock information from the string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msg.replace</w:t>
      </w:r>
      <w:proofErr w:type="spellEnd"/>
      <w:r>
        <w:t>("a", "Voltage Monitor = ", 1) #these two lines replace characters I used in the Arduino code to separate values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msg.replace</w:t>
      </w:r>
      <w:proofErr w:type="spellEnd"/>
      <w:r>
        <w:t>("q", " V   Current Monitor = ", 1) #and replaces them with the text defining the value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msg.replace</w:t>
      </w:r>
      <w:proofErr w:type="spellEnd"/>
      <w:r>
        <w:t>("z", " V   Output Current = ", 1)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msg.replace</w:t>
      </w:r>
      <w:proofErr w:type="spellEnd"/>
      <w:r>
        <w:t>("j", " A\n", 1)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if </w:t>
      </w:r>
      <w:proofErr w:type="spellStart"/>
      <w:r>
        <w:t>pause_index</w:t>
      </w:r>
      <w:proofErr w:type="spellEnd"/>
      <w:r>
        <w:t xml:space="preserve">[0] == 'Pause' and </w:t>
      </w:r>
      <w:proofErr w:type="spellStart"/>
      <w:r>
        <w:t>self.lock</w:t>
      </w:r>
      <w:proofErr w:type="spellEnd"/>
      <w:r>
        <w:t xml:space="preserve"> == "on" and </w:t>
      </w:r>
      <w:proofErr w:type="spellStart"/>
      <w:r>
        <w:t>enable_index</w:t>
      </w:r>
      <w:proofErr w:type="spellEnd"/>
      <w:r>
        <w:t xml:space="preserve">[0] == "DISABLE" and index[0]=="STOP" and '\n' in </w:t>
      </w:r>
      <w:proofErr w:type="spellStart"/>
      <w:r>
        <w:t>msg</w:t>
      </w:r>
      <w:proofErr w:type="spellEnd"/>
      <w:r>
        <w:t xml:space="preserve"> and "Voltage" in </w:t>
      </w:r>
      <w:proofErr w:type="spellStart"/>
      <w:r>
        <w:t>msg</w:t>
      </w:r>
      <w:proofErr w:type="spellEnd"/>
      <w:r>
        <w:t xml:space="preserve"> and "Output" in </w:t>
      </w:r>
      <w:proofErr w:type="spellStart"/>
      <w:r>
        <w:t>msg</w:t>
      </w:r>
      <w:proofErr w:type="spellEnd"/>
      <w:r>
        <w:t xml:space="preserve">: 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#Only updates if laser is enabled, interlock is on, a signal was sent, and arduino input is in update mode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self.ard_read.insert</w:t>
      </w:r>
      <w:proofErr w:type="spellEnd"/>
      <w:r>
        <w:t>(0.0,msg) #adds value to Arduino input text box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pause_index</w:t>
      </w:r>
      <w:proofErr w:type="spellEnd"/>
      <w:r>
        <w:t>[0] == 'Update': #if it's in pause mode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    </w:t>
      </w:r>
      <w:proofErr w:type="spellStart"/>
      <w:r>
        <w:t>time.sleep</w:t>
      </w:r>
      <w:proofErr w:type="spellEnd"/>
      <w:r>
        <w:t>(.001) #read value is not added to input text box, and program sleeps for a millisecond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except </w:t>
      </w:r>
      <w:proofErr w:type="spellStart"/>
      <w:r>
        <w:t>queue.Empty</w:t>
      </w:r>
      <w:proofErr w:type="spellEnd"/>
      <w:r>
        <w:t>: #if the queue is empty, the program does nothing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pass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class </w:t>
      </w:r>
      <w:proofErr w:type="spellStart"/>
      <w:r>
        <w:t>ThreadedClient</w:t>
      </w:r>
      <w:proofErr w:type="spellEnd"/>
      <w:r>
        <w:t>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Launch the main part of the GUI and the worker thread. -JH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def __</w:t>
      </w:r>
      <w:proofErr w:type="spellStart"/>
      <w:r>
        <w:t>init</w:t>
      </w:r>
      <w:proofErr w:type="spellEnd"/>
      <w:r>
        <w:t>__(self, master):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Start the GUI and the asynchronous threads. We are in the main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(original) thread of the application, which will later be used by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the GUI. We spawn a new thread for the worker. -JH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self.master</w:t>
      </w:r>
      <w:proofErr w:type="spellEnd"/>
      <w:r>
        <w:t xml:space="preserve"> = master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 Create the queue -JH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self.queue</w:t>
      </w:r>
      <w:proofErr w:type="spellEnd"/>
      <w:r>
        <w:t xml:space="preserve"> = </w:t>
      </w:r>
      <w:proofErr w:type="spellStart"/>
      <w:r>
        <w:t>queue.Queue</w:t>
      </w:r>
      <w:proofErr w:type="spellEnd"/>
      <w:r>
        <w:t>()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 Set up the GUI part -JH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self.gui</w:t>
      </w:r>
      <w:proofErr w:type="spellEnd"/>
      <w:r>
        <w:t xml:space="preserve"> = </w:t>
      </w:r>
      <w:proofErr w:type="spellStart"/>
      <w:r>
        <w:t>GuiPart</w:t>
      </w:r>
      <w:proofErr w:type="spellEnd"/>
      <w:r>
        <w:t xml:space="preserve">(master, </w:t>
      </w:r>
      <w:proofErr w:type="spellStart"/>
      <w:r>
        <w:t>self.queue</w:t>
      </w:r>
      <w:proofErr w:type="spellEnd"/>
      <w:r>
        <w:t>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 Set up the thread to do asynchronous I/O -JH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self.thread1 = </w:t>
      </w:r>
      <w:proofErr w:type="spellStart"/>
      <w:r>
        <w:t>threading.Thread</w:t>
      </w:r>
      <w:proofErr w:type="spellEnd"/>
      <w:r>
        <w:t>(target=self.workerThread1)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self.thread1.start()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    # Start the periodic call in the GUI to check if the queue contains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# anything -JH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self.periodicCall</w:t>
      </w:r>
      <w:proofErr w:type="spellEnd"/>
      <w:r>
        <w:t>()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def </w:t>
      </w:r>
      <w:proofErr w:type="spellStart"/>
      <w:r>
        <w:t>periodicCall</w:t>
      </w:r>
      <w:proofErr w:type="spellEnd"/>
      <w:r>
        <w:t>(self):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Check every 100 </w:t>
      </w:r>
      <w:proofErr w:type="spellStart"/>
      <w:r>
        <w:t>ms</w:t>
      </w:r>
      <w:proofErr w:type="spellEnd"/>
      <w:r>
        <w:t xml:space="preserve"> if there is something new in the queue. -JH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self.gui.processIncoming</w:t>
      </w:r>
      <w:proofErr w:type="spellEnd"/>
      <w:r>
        <w:t>()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</w:t>
      </w:r>
      <w:proofErr w:type="spellStart"/>
      <w:r>
        <w:t>self.master.after</w:t>
      </w:r>
      <w:proofErr w:type="spellEnd"/>
      <w:r>
        <w:t xml:space="preserve">(100, </w:t>
      </w:r>
      <w:proofErr w:type="spellStart"/>
      <w:r>
        <w:t>self.periodicCall</w:t>
      </w:r>
      <w:proofErr w:type="spellEnd"/>
      <w:r>
        <w:t>)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    def workerThread1(self):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This is where we handle the asynchronous </w:t>
      </w:r>
      <w:proofErr w:type="gramStart"/>
      <w:r>
        <w:t>I/O</w:t>
      </w:r>
      <w:proofErr w:type="gramEnd"/>
      <w:r>
        <w:t>. -JH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"""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while 1: #creates infinite while loop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time.sleep</w:t>
      </w:r>
      <w:proofErr w:type="spellEnd"/>
      <w:r>
        <w:t>(.1) #sleeps for a tenth of a second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str</w:t>
      </w:r>
      <w:proofErr w:type="spellEnd"/>
      <w:r>
        <w:t>(</w:t>
      </w:r>
      <w:proofErr w:type="spellStart"/>
      <w:r>
        <w:t>serial.readline</w:t>
      </w:r>
      <w:proofErr w:type="spellEnd"/>
      <w:r>
        <w:t>()) #reads the entire line from the Arduino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</w:t>
      </w:r>
      <w:proofErr w:type="spellStart"/>
      <w:r>
        <w:t>msg</w:t>
      </w:r>
      <w:proofErr w:type="spellEnd"/>
      <w:r>
        <w:t xml:space="preserve"> = </w:t>
      </w:r>
      <w:proofErr w:type="spellStart"/>
      <w:r>
        <w:t>str</w:t>
      </w:r>
      <w:proofErr w:type="spellEnd"/>
      <w:r>
        <w:t>(</w:t>
      </w:r>
      <w:proofErr w:type="spellStart"/>
      <w:r>
        <w:t>msg.lstrip</w:t>
      </w:r>
      <w:proofErr w:type="spellEnd"/>
      <w:r>
        <w:t>("b'").</w:t>
      </w:r>
      <w:proofErr w:type="spellStart"/>
      <w:r>
        <w:t>rstrip</w:t>
      </w:r>
      <w:proofErr w:type="spellEnd"/>
      <w:r>
        <w:t>("'")) #strips the "b'" that appears at the start of the line, and the "'" that appears at the end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if </w:t>
      </w:r>
      <w:proofErr w:type="spellStart"/>
      <w:r>
        <w:t>msg</w:t>
      </w:r>
      <w:proofErr w:type="spellEnd"/>
      <w:r>
        <w:t xml:space="preserve"> == "": #if the message is blank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time.sleep</w:t>
      </w:r>
      <w:proofErr w:type="spellEnd"/>
      <w:r>
        <w:t>(.1) #the program sleeps for a tenth of a second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else: #else if the message contains anything</w:t>
      </w:r>
    </w:p>
    <w:p w:rsidR="003A4CCE" w:rsidRDefault="003A4CCE" w:rsidP="003A4CCE">
      <w:pPr>
        <w:pStyle w:val="CHCAfterBlockQuote"/>
        <w:spacing w:line="240" w:lineRule="auto"/>
      </w:pPr>
      <w:r>
        <w:t xml:space="preserve">                </w:t>
      </w:r>
      <w:proofErr w:type="spellStart"/>
      <w:r>
        <w:t>self.queue.put</w:t>
      </w:r>
      <w:proofErr w:type="spellEnd"/>
      <w:r>
        <w:t>(</w:t>
      </w:r>
      <w:proofErr w:type="spellStart"/>
      <w:r>
        <w:t>msg</w:t>
      </w:r>
      <w:proofErr w:type="spellEnd"/>
      <w:r>
        <w:t>) #the message is put into the queue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root = </w:t>
      </w:r>
      <w:proofErr w:type="spellStart"/>
      <w:r>
        <w:t>Tk</w:t>
      </w:r>
      <w:proofErr w:type="spellEnd"/>
      <w:r>
        <w:t>() #initialize tkinter</w:t>
      </w:r>
    </w:p>
    <w:p w:rsidR="003A4CCE" w:rsidRDefault="003A4CCE" w:rsidP="003A4CCE">
      <w:pPr>
        <w:pStyle w:val="CHCAfterBlockQuote"/>
        <w:spacing w:line="240" w:lineRule="auto"/>
      </w:pPr>
      <w:r>
        <w:t xml:space="preserve">index = ["SEND"] #set </w:t>
      </w:r>
      <w:proofErr w:type="spellStart"/>
      <w:r>
        <w:t>intial</w:t>
      </w:r>
      <w:proofErr w:type="spellEnd"/>
      <w:r>
        <w:t xml:space="preserve"> mode to stop, so button displays "SEND"</w:t>
      </w:r>
    </w:p>
    <w:p w:rsidR="003A4CCE" w:rsidRDefault="003A4CCE" w:rsidP="003A4CCE">
      <w:pPr>
        <w:pStyle w:val="CHCAfterBlockQuote"/>
        <w:spacing w:line="240" w:lineRule="auto"/>
      </w:pPr>
      <w:proofErr w:type="spellStart"/>
      <w:r>
        <w:t>enable_index</w:t>
      </w:r>
      <w:proofErr w:type="spellEnd"/>
      <w:r>
        <w:t xml:space="preserve"> = ["ENABLE"] #set initial mode to disabled</w:t>
      </w:r>
    </w:p>
    <w:p w:rsidR="003A4CCE" w:rsidRDefault="003A4CCE" w:rsidP="003A4CCE">
      <w:pPr>
        <w:pStyle w:val="CHCAfterBlockQuote"/>
        <w:spacing w:line="240" w:lineRule="auto"/>
      </w:pPr>
      <w:proofErr w:type="spellStart"/>
      <w:r>
        <w:t>pause_index</w:t>
      </w:r>
      <w:proofErr w:type="spellEnd"/>
      <w:r>
        <w:t xml:space="preserve"> = ["Pause"] #set initial mode to update</w:t>
      </w:r>
    </w:p>
    <w:p w:rsidR="003A4CCE" w:rsidRDefault="003A4CCE" w:rsidP="003A4CCE">
      <w:pPr>
        <w:pStyle w:val="CHCAfterBlockQuote"/>
        <w:spacing w:line="240" w:lineRule="auto"/>
      </w:pPr>
      <w:proofErr w:type="spellStart"/>
      <w:r>
        <w:t>root.title</w:t>
      </w:r>
      <w:proofErr w:type="spellEnd"/>
      <w:r>
        <w:t>("10W Laser Control") #title GUI window</w:t>
      </w:r>
    </w:p>
    <w:p w:rsidR="003A4CCE" w:rsidRDefault="003A4CCE" w:rsidP="003A4CCE">
      <w:pPr>
        <w:pStyle w:val="CHCAfterBlockQuote"/>
        <w:spacing w:line="240" w:lineRule="auto"/>
      </w:pPr>
    </w:p>
    <w:p w:rsidR="003A4CCE" w:rsidRDefault="003A4CCE" w:rsidP="003A4CCE">
      <w:pPr>
        <w:pStyle w:val="CHCAfterBlockQuote"/>
        <w:spacing w:line="240" w:lineRule="auto"/>
      </w:pPr>
      <w:r>
        <w:t xml:space="preserve">client = </w:t>
      </w:r>
      <w:proofErr w:type="spellStart"/>
      <w:r>
        <w:t>ThreadedClient</w:t>
      </w:r>
      <w:proofErr w:type="spellEnd"/>
      <w:r>
        <w:t>(root) #run the threads</w:t>
      </w:r>
    </w:p>
    <w:p w:rsidR="003A4CCE" w:rsidRPr="003A4CCE" w:rsidRDefault="003A4CCE" w:rsidP="003A4CCE">
      <w:pPr>
        <w:pStyle w:val="CHCAfterBlockQuote"/>
        <w:spacing w:line="240" w:lineRule="auto"/>
      </w:pPr>
      <w:proofErr w:type="spellStart"/>
      <w:r>
        <w:t>root.mainloop</w:t>
      </w:r>
      <w:proofErr w:type="spellEnd"/>
      <w:r>
        <w:t>() #loop the GUI program</w:t>
      </w:r>
    </w:p>
    <w:p w:rsidR="006D5A8A" w:rsidRDefault="000F24C4" w:rsidP="00224267">
      <w:pPr>
        <w:pStyle w:val="CHCSmartHeader1"/>
      </w:pPr>
      <w:bookmarkStart w:id="36" w:name="_Toc389645711"/>
      <w:r>
        <w:lastRenderedPageBreak/>
        <w:t xml:space="preserve">Appendix </w:t>
      </w:r>
      <w:r w:rsidR="005A153F">
        <w:t>B</w:t>
      </w:r>
      <w:r w:rsidR="006D5A8A">
        <w:t xml:space="preserve">: </w:t>
      </w:r>
      <w:r w:rsidR="00C77355">
        <w:t>Arduino</w:t>
      </w:r>
      <w:r w:rsidR="006D5A8A">
        <w:t xml:space="preserve"> Code</w:t>
      </w:r>
      <w:bookmarkEnd w:id="36"/>
    </w:p>
    <w:p w:rsidR="00261976" w:rsidRDefault="00261976" w:rsidP="00261976">
      <w:pPr>
        <w:pStyle w:val="CHCAfterBlockQuote"/>
        <w:spacing w:line="240" w:lineRule="auto"/>
      </w:pPr>
      <w:proofErr w:type="spellStart"/>
      <w:r>
        <w:t>int</w:t>
      </w:r>
      <w:proofErr w:type="spellEnd"/>
      <w:r>
        <w:t xml:space="preserve"> </w:t>
      </w:r>
      <w:proofErr w:type="spellStart"/>
      <w:r>
        <w:t>val</w:t>
      </w:r>
      <w:proofErr w:type="spellEnd"/>
      <w:r>
        <w:t xml:space="preserve">=0; </w:t>
      </w:r>
    </w:p>
    <w:p w:rsidR="00261976" w:rsidRDefault="00261976" w:rsidP="00261976">
      <w:pPr>
        <w:pStyle w:val="CHCAfterBlockQuote"/>
        <w:spacing w:line="240" w:lineRule="auto"/>
      </w:pPr>
      <w:proofErr w:type="spellStart"/>
      <w:r>
        <w:t>int</w:t>
      </w:r>
      <w:proofErr w:type="spellEnd"/>
      <w:r>
        <w:t xml:space="preserve"> </w:t>
      </w:r>
      <w:proofErr w:type="spellStart"/>
      <w:r>
        <w:t>csensor</w:t>
      </w:r>
      <w:proofErr w:type="spellEnd"/>
      <w:r>
        <w:t xml:space="preserve"> = 0;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float </w:t>
      </w:r>
      <w:proofErr w:type="spellStart"/>
      <w:r>
        <w:t>csensorvalue</w:t>
      </w:r>
      <w:proofErr w:type="spellEnd"/>
      <w:r>
        <w:t xml:space="preserve"> = 0;</w:t>
      </w:r>
    </w:p>
    <w:p w:rsidR="00261976" w:rsidRDefault="00261976" w:rsidP="00261976">
      <w:pPr>
        <w:pStyle w:val="CHCAfterBlockQuote"/>
        <w:spacing w:line="240" w:lineRule="auto"/>
      </w:pPr>
      <w:proofErr w:type="spellStart"/>
      <w:r>
        <w:t>int</w:t>
      </w:r>
      <w:proofErr w:type="spellEnd"/>
      <w:r>
        <w:t xml:space="preserve"> </w:t>
      </w:r>
      <w:proofErr w:type="spellStart"/>
      <w:r>
        <w:t>vsensor</w:t>
      </w:r>
      <w:proofErr w:type="spellEnd"/>
      <w:r>
        <w:t xml:space="preserve"> = 0;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float </w:t>
      </w:r>
      <w:proofErr w:type="spellStart"/>
      <w:r>
        <w:t>vsensorvalue</w:t>
      </w:r>
      <w:proofErr w:type="spellEnd"/>
      <w:r>
        <w:t xml:space="preserve"> = 0;</w:t>
      </w:r>
    </w:p>
    <w:p w:rsidR="00261976" w:rsidRDefault="00261976" w:rsidP="00261976">
      <w:pPr>
        <w:pStyle w:val="CHCAfterBlockQuote"/>
        <w:spacing w:line="240" w:lineRule="auto"/>
      </w:pPr>
      <w:r>
        <w:t>void setup(){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Serial.begin</w:t>
      </w:r>
      <w:proofErr w:type="spellEnd"/>
      <w:r>
        <w:t>(9600); //begin Serial communication at 9600 bps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(2,OUTPUT); //set the digital pins used to outputs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(4,OUTPUT);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(5,OUTPUT);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(6,OUTPUT);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(7,OUTPUT);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(8,OUTPUT);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(9,OUTPUT);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(10,OUTPUT);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(11,OUTPUT);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pinMode</w:t>
      </w:r>
      <w:proofErr w:type="spellEnd"/>
      <w:r>
        <w:t>(12,INPUT);</w:t>
      </w:r>
    </w:p>
    <w:p w:rsidR="00261976" w:rsidRDefault="00261976" w:rsidP="00261976">
      <w:pPr>
        <w:pStyle w:val="CHCAfterBlockQuote"/>
        <w:spacing w:line="240" w:lineRule="auto"/>
      </w:pPr>
      <w:r>
        <w:t>}</w:t>
      </w:r>
    </w:p>
    <w:p w:rsidR="00261976" w:rsidRDefault="00261976" w:rsidP="00261976">
      <w:pPr>
        <w:pStyle w:val="CHCAfterBlockQuote"/>
        <w:spacing w:line="240" w:lineRule="auto"/>
      </w:pPr>
    </w:p>
    <w:p w:rsidR="00261976" w:rsidRDefault="00261976" w:rsidP="00261976">
      <w:pPr>
        <w:pStyle w:val="CHCAfterBlockQuote"/>
        <w:spacing w:line="240" w:lineRule="auto"/>
      </w:pPr>
      <w:r>
        <w:t>void loop(){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if (</w:t>
      </w:r>
      <w:proofErr w:type="spellStart"/>
      <w:r>
        <w:t>Serial.available</w:t>
      </w:r>
      <w:proofErr w:type="spellEnd"/>
      <w:r>
        <w:t>()){ //if communications are available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</w:t>
      </w:r>
      <w:proofErr w:type="spellStart"/>
      <w:r>
        <w:t>val</w:t>
      </w:r>
      <w:proofErr w:type="spellEnd"/>
      <w:r>
        <w:t xml:space="preserve"> = </w:t>
      </w:r>
      <w:proofErr w:type="spellStart"/>
      <w:r>
        <w:t>Serial.parseInt</w:t>
      </w:r>
      <w:proofErr w:type="spellEnd"/>
      <w:r>
        <w:t xml:space="preserve">(); //read the incoming integer 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</w:t>
      </w:r>
      <w:proofErr w:type="spellStart"/>
      <w:r>
        <w:t>int</w:t>
      </w:r>
      <w:proofErr w:type="spellEnd"/>
      <w:r>
        <w:t xml:space="preserve"> line = </w:t>
      </w:r>
      <w:proofErr w:type="spellStart"/>
      <w:r>
        <w:t>Serial.read</w:t>
      </w:r>
      <w:proofErr w:type="spellEnd"/>
      <w:r>
        <w:t>(); //read the incoming character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if (</w:t>
      </w:r>
      <w:proofErr w:type="spellStart"/>
      <w:r>
        <w:t>val</w:t>
      </w:r>
      <w:proofErr w:type="spellEnd"/>
      <w:r>
        <w:t xml:space="preserve"> &gt; 255 or </w:t>
      </w:r>
      <w:proofErr w:type="spellStart"/>
      <w:r>
        <w:t>val</w:t>
      </w:r>
      <w:proofErr w:type="spellEnd"/>
      <w:r>
        <w:t xml:space="preserve"> &lt; 0){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val</w:t>
      </w:r>
      <w:proofErr w:type="spellEnd"/>
      <w:r>
        <w:t xml:space="preserve"> = 0;               //check that the value is within the acceptable range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}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 if(line == 'E'){     //if the character is "E"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  </w:t>
      </w:r>
      <w:proofErr w:type="spellStart"/>
      <w:r>
        <w:t>digitalWrite</w:t>
      </w:r>
      <w:proofErr w:type="spellEnd"/>
      <w:r>
        <w:t>(2,HIGH); //send the enable signal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}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if(</w:t>
      </w:r>
      <w:proofErr w:type="gramStart"/>
      <w:r>
        <w:t>line</w:t>
      </w:r>
      <w:proofErr w:type="gramEnd"/>
      <w:r>
        <w:t xml:space="preserve"> == 'D'){ //if the character is "D"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  </w:t>
      </w:r>
      <w:proofErr w:type="spellStart"/>
      <w:r>
        <w:t>digitalWrite</w:t>
      </w:r>
      <w:proofErr w:type="spellEnd"/>
      <w:r>
        <w:t>(2,LOW); //send the disable signal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}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for(</w:t>
      </w:r>
      <w:proofErr w:type="spellStart"/>
      <w:r>
        <w:t>int</w:t>
      </w:r>
      <w:proofErr w:type="spellEnd"/>
      <w:r>
        <w:t xml:space="preserve"> x=0; x&lt;=</w:t>
      </w:r>
      <w:proofErr w:type="spellStart"/>
      <w:r>
        <w:t>val</w:t>
      </w:r>
      <w:proofErr w:type="spellEnd"/>
      <w:r>
        <w:t xml:space="preserve">; x++){ //ramps up the voltage 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 xml:space="preserve">(11,x&amp;B1?HIGH:LOW);    //this part assigns a bit to each output pin               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 xml:space="preserve">(10,x&amp;B10?HIGH:LOW);   //if the bit is "1", the </w:t>
      </w:r>
      <w:proofErr w:type="spellStart"/>
      <w:r>
        <w:t>ouput</w:t>
      </w:r>
      <w:proofErr w:type="spellEnd"/>
      <w:r>
        <w:t xml:space="preserve"> is set to HIGH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(9,x&amp;B100?HIGH:LOW);   //if the bit is "0", the output is set to LOW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(8,x&amp;B1000?HIGH:LOW);  //this  part reads the integer between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(7,x&amp;B10000?HIGH:LOW); //0 and 255, and sets the correct DAC output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(6,x&amp;B100000?HIGH:LOW);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(5,x&amp;B1000000?HIGH:LOW);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(4,x&amp;B10000000?HIGH:LOW);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  delay(10);</w:t>
      </w:r>
    </w:p>
    <w:p w:rsidR="00261976" w:rsidRDefault="00261976" w:rsidP="00261976">
      <w:pPr>
        <w:pStyle w:val="CHCAfterBlockQuote"/>
        <w:spacing w:line="240" w:lineRule="auto"/>
      </w:pPr>
      <w:r>
        <w:lastRenderedPageBreak/>
        <w:t xml:space="preserve">        }                        //after ramping up, the output is set to the read value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}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csensor</w:t>
      </w:r>
      <w:proofErr w:type="spellEnd"/>
      <w:r>
        <w:t xml:space="preserve"> = </w:t>
      </w:r>
      <w:proofErr w:type="spellStart"/>
      <w:r>
        <w:t>analogRead</w:t>
      </w:r>
      <w:proofErr w:type="spellEnd"/>
      <w:r>
        <w:t xml:space="preserve">(A0); //reads the current monitor from the diode driver 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csensorvalue</w:t>
      </w:r>
      <w:proofErr w:type="spellEnd"/>
      <w:r>
        <w:t xml:space="preserve"> = map(</w:t>
      </w:r>
      <w:proofErr w:type="spellStart"/>
      <w:r>
        <w:t>csensor</w:t>
      </w:r>
      <w:proofErr w:type="spellEnd"/>
      <w:r>
        <w:t>, 0, 1023, 0, 500); //maps the 10-bit digital value to 0 to 500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float z = </w:t>
      </w:r>
      <w:proofErr w:type="spellStart"/>
      <w:r>
        <w:t>csensorvalue</w:t>
      </w:r>
      <w:proofErr w:type="spellEnd"/>
      <w:r>
        <w:t xml:space="preserve"> * .02; //turns the value into a decimal rounded to the nearest hundredth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vsensor</w:t>
      </w:r>
      <w:proofErr w:type="spellEnd"/>
      <w:r>
        <w:t xml:space="preserve"> = </w:t>
      </w:r>
      <w:proofErr w:type="spellStart"/>
      <w:r>
        <w:t>analogRead</w:t>
      </w:r>
      <w:proofErr w:type="spellEnd"/>
      <w:r>
        <w:t>(A2); //reads the voltage monitor from the diode driver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vsensorvalue</w:t>
      </w:r>
      <w:proofErr w:type="spellEnd"/>
      <w:r>
        <w:t xml:space="preserve"> = map(</w:t>
      </w:r>
      <w:proofErr w:type="spellStart"/>
      <w:r>
        <w:t>vsensor</w:t>
      </w:r>
      <w:proofErr w:type="spellEnd"/>
      <w:r>
        <w:t>, 0, 1023, 0, 500); //maps the 10-bit digital value to 0 to 500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float w = </w:t>
      </w:r>
      <w:proofErr w:type="spellStart"/>
      <w:r>
        <w:t>vsensorvalue</w:t>
      </w:r>
      <w:proofErr w:type="spellEnd"/>
      <w:r>
        <w:t xml:space="preserve"> * .01; //rounds the value down to the nearest hundredth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int</w:t>
      </w:r>
      <w:proofErr w:type="spellEnd"/>
      <w:r>
        <w:t xml:space="preserve"> interlock = </w:t>
      </w:r>
      <w:proofErr w:type="spellStart"/>
      <w:r>
        <w:t>digitalRead</w:t>
      </w:r>
      <w:proofErr w:type="spellEnd"/>
      <w:r>
        <w:t>(12); //reads the digital input from the interlock switch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if(interlock == HIGH){ //if the input is high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</w:t>
      </w:r>
      <w:proofErr w:type="spellStart"/>
      <w:r>
        <w:t>Serial.print</w:t>
      </w:r>
      <w:proofErr w:type="spellEnd"/>
      <w:r>
        <w:t>('I'); //prints "I" to the serial communications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}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if(interlock == LOW){ //if the input is low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  </w:t>
      </w:r>
      <w:proofErr w:type="spellStart"/>
      <w:r>
        <w:t>Serial.print</w:t>
      </w:r>
      <w:proofErr w:type="spellEnd"/>
      <w:r>
        <w:t>('O'); //prints "O" to the serial communication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}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Serial.print</w:t>
      </w:r>
      <w:proofErr w:type="spellEnd"/>
      <w:r>
        <w:t>('a'); //the character separates the printed values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Serial.print</w:t>
      </w:r>
      <w:proofErr w:type="spellEnd"/>
      <w:r>
        <w:t>(w); //prints the voltage monitor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Serial.print</w:t>
      </w:r>
      <w:proofErr w:type="spellEnd"/>
      <w:r>
        <w:t>('q'); //character separates printed values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Serial.print</w:t>
      </w:r>
      <w:proofErr w:type="spellEnd"/>
      <w:r>
        <w:t>(z); //prints the current monitor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Serial.print</w:t>
      </w:r>
      <w:proofErr w:type="spellEnd"/>
      <w:r>
        <w:t>('z'); //separates printed values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Serial.print</w:t>
      </w:r>
      <w:proofErr w:type="spellEnd"/>
      <w:r>
        <w:t>(1.5*z); //prints output current based on voltage monitor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</w:t>
      </w:r>
      <w:proofErr w:type="spellStart"/>
      <w:r>
        <w:t>Serial.print</w:t>
      </w:r>
      <w:proofErr w:type="spellEnd"/>
      <w:r>
        <w:t>('j'); //separates printed values</w:t>
      </w:r>
    </w:p>
    <w:p w:rsidR="00261976" w:rsidRDefault="00261976" w:rsidP="00261976">
      <w:pPr>
        <w:pStyle w:val="CHCAfterBlockQuote"/>
        <w:spacing w:line="240" w:lineRule="auto"/>
      </w:pPr>
      <w:r>
        <w:t xml:space="preserve">  delay(1000); //the program sleeps for 1 second before looping</w:t>
      </w:r>
    </w:p>
    <w:p w:rsidR="00261976" w:rsidRDefault="00261976" w:rsidP="00261976">
      <w:pPr>
        <w:pStyle w:val="CHCAfterBlockQuote"/>
        <w:spacing w:line="240" w:lineRule="auto"/>
      </w:pPr>
      <w:r>
        <w:t>}</w:t>
      </w:r>
    </w:p>
    <w:p w:rsidR="00EC7B75" w:rsidRDefault="00EC7B75">
      <w:pPr>
        <w:rPr>
          <w:rFonts w:ascii="Times New Roman" w:hAnsi="Times New Roman" w:cs="Times New Roman"/>
        </w:rPr>
      </w:pPr>
      <w:r>
        <w:br w:type="page"/>
      </w:r>
    </w:p>
    <w:p w:rsidR="00EC7B75" w:rsidRPr="00EC7B75" w:rsidRDefault="00EC7B75" w:rsidP="00EC7B75">
      <w:pPr>
        <w:pStyle w:val="CHCSmartHeader1"/>
      </w:pPr>
      <w:bookmarkStart w:id="37" w:name="_Toc389645712"/>
      <w:r>
        <w:lastRenderedPageBreak/>
        <w:t>Appendix C: Parts Used</w:t>
      </w:r>
      <w:bookmarkEnd w:id="37"/>
    </w:p>
    <w:p w:rsidR="001E6697" w:rsidRDefault="001E6697" w:rsidP="00BE5522">
      <w:pPr>
        <w:pStyle w:val="CHCBibliography"/>
      </w:pPr>
      <w:r>
        <w:t>E-</w:t>
      </w:r>
      <w:proofErr w:type="spellStart"/>
      <w:r>
        <w:t>Tek</w:t>
      </w:r>
      <w:proofErr w:type="spellEnd"/>
      <w:r>
        <w:t xml:space="preserve"> 95/5 Output Coupler (P/N: F701647056)</w:t>
      </w:r>
    </w:p>
    <w:p w:rsidR="001E6697" w:rsidRDefault="001E6697" w:rsidP="00BE5522">
      <w:pPr>
        <w:pStyle w:val="CHCBibliography"/>
      </w:pPr>
      <w:r>
        <w:t xml:space="preserve">Gooch &amp; </w:t>
      </w:r>
      <w:proofErr w:type="spellStart"/>
      <w:r>
        <w:t>Housego</w:t>
      </w:r>
      <w:proofErr w:type="spellEnd"/>
      <w:r>
        <w:t xml:space="preserve"> 2+1x1 Multimode Power Combiner (P/N: TFB-550211B31)</w:t>
      </w:r>
    </w:p>
    <w:p w:rsidR="001E6697" w:rsidRDefault="001E6697" w:rsidP="00BE5522">
      <w:pPr>
        <w:pStyle w:val="CHCBibliography"/>
      </w:pPr>
      <w:r>
        <w:t>Gould 50/50 Output Coupler (P/N: 45-13255-50-42430)</w:t>
      </w:r>
    </w:p>
    <w:p w:rsidR="001E6697" w:rsidRDefault="001E6697" w:rsidP="00BE5522">
      <w:pPr>
        <w:pStyle w:val="CHCBibliography"/>
      </w:pPr>
      <w:r>
        <w:t>Gould 80/20 Output Coupler (P/N: 22-10355-20-11201)</w:t>
      </w:r>
    </w:p>
    <w:p w:rsidR="001E6697" w:rsidRDefault="001E6697" w:rsidP="00BE5522">
      <w:pPr>
        <w:pStyle w:val="CHCBibliography"/>
      </w:pPr>
      <w:r>
        <w:t>JDSU 8.5 W 975 nm Fiber-Coupled Laser Diode (P/N: 63-00340)</w:t>
      </w:r>
    </w:p>
    <w:p w:rsidR="001E6697" w:rsidRDefault="001E6697" w:rsidP="00BE5522">
      <w:pPr>
        <w:pStyle w:val="CHCBibliography"/>
      </w:pPr>
      <w:r>
        <w:t>JDSU Fiber Bragg Grating (P/N: FBG-QT09-345-00)</w:t>
      </w:r>
    </w:p>
    <w:p w:rsidR="001E6697" w:rsidRDefault="001E6697" w:rsidP="00BE5522">
      <w:pPr>
        <w:pStyle w:val="CHCBibliography"/>
      </w:pPr>
      <w:r>
        <w:t>JDSU Optical Circulator (P/N: CR5500+A-00002)</w:t>
      </w:r>
    </w:p>
    <w:p w:rsidR="001E6697" w:rsidRDefault="001E6697" w:rsidP="00BE5522">
      <w:pPr>
        <w:pStyle w:val="CHCBibliography"/>
      </w:pPr>
      <w:proofErr w:type="spellStart"/>
      <w:r>
        <w:t>Kaifa</w:t>
      </w:r>
      <w:proofErr w:type="spellEnd"/>
      <w:r>
        <w:t xml:space="preserve"> Tech 99/1 Output Coupler (P/N: WBC-A-35-01-2-LANN)</w:t>
      </w:r>
    </w:p>
    <w:p w:rsidR="001E6697" w:rsidRDefault="001E6697" w:rsidP="00BE5522">
      <w:pPr>
        <w:pStyle w:val="CHCBibliography"/>
      </w:pPr>
      <w:r>
        <w:t>Lumina Power Laser Diode Driver (P/N: LDD-100-15-2)</w:t>
      </w:r>
    </w:p>
    <w:p w:rsidR="001E6697" w:rsidRDefault="001E6697" w:rsidP="00BE5522">
      <w:pPr>
        <w:pStyle w:val="CHCBibliography"/>
      </w:pPr>
      <w:r>
        <w:t xml:space="preserve">Newport High Power Laser Diode Mount (P/N: 763H) </w:t>
      </w:r>
    </w:p>
    <w:p w:rsidR="001E6697" w:rsidRDefault="001E6697" w:rsidP="00BE5522">
      <w:pPr>
        <w:pStyle w:val="CHCBibliography"/>
      </w:pPr>
      <w:proofErr w:type="spellStart"/>
      <w:r>
        <w:t>Nufern</w:t>
      </w:r>
      <w:proofErr w:type="spellEnd"/>
      <w:r>
        <w:t xml:space="preserve"> Er-Yb Co-Doped Double-Clad Fiber (P/N: SM-EYDF-6/125-HE)</w:t>
      </w:r>
    </w:p>
    <w:p w:rsidR="001E6697" w:rsidRDefault="001E6697" w:rsidP="00BE5522">
      <w:pPr>
        <w:pStyle w:val="CHCBibliography"/>
      </w:pPr>
      <w:proofErr w:type="spellStart"/>
      <w:r>
        <w:t>Oplink</w:t>
      </w:r>
      <w:proofErr w:type="spellEnd"/>
      <w:r>
        <w:t xml:space="preserve"> 98/2 Output Coupler (P/N: SWFC2025LU001)</w:t>
      </w:r>
    </w:p>
    <w:p w:rsidR="001E6697" w:rsidRDefault="001E6697" w:rsidP="00BE5522">
      <w:pPr>
        <w:pStyle w:val="CHCBibliography"/>
      </w:pPr>
      <w:r>
        <w:t>Spectra Physics 1 W 975 nm Fiber-Coupled Laser Diode (P/N: EWR-SE)</w:t>
      </w:r>
    </w:p>
    <w:p w:rsidR="001E6697" w:rsidRDefault="001E6697" w:rsidP="00BE5522">
      <w:pPr>
        <w:pStyle w:val="CHCBibliography"/>
      </w:pPr>
      <w:proofErr w:type="spellStart"/>
      <w:r>
        <w:t>Thorlabs</w:t>
      </w:r>
      <w:proofErr w:type="spellEnd"/>
      <w:r>
        <w:t xml:space="preserve"> 90/10 Output Coupler (P/N: 10202A-90)</w:t>
      </w:r>
    </w:p>
    <w:p w:rsidR="001503A0" w:rsidRDefault="001503A0" w:rsidP="00BE5522">
      <w:pPr>
        <w:pStyle w:val="CHCBibliography"/>
      </w:pPr>
    </w:p>
    <w:p w:rsidR="00BE5522" w:rsidRDefault="00BE5522" w:rsidP="00BE5522">
      <w:pPr>
        <w:pStyle w:val="CHCBibliography"/>
      </w:pPr>
    </w:p>
    <w:p w:rsidR="00BE5522" w:rsidRPr="006D5A8A" w:rsidRDefault="00BE5522" w:rsidP="00BE5522">
      <w:pPr>
        <w:pStyle w:val="CHCBibliography"/>
      </w:pPr>
    </w:p>
    <w:p w:rsidR="00A6238C" w:rsidRPr="009748F7" w:rsidRDefault="00A6238C" w:rsidP="009748F7">
      <w:pPr>
        <w:pStyle w:val="CHCNormalParagraph"/>
      </w:pPr>
    </w:p>
    <w:p w:rsidR="00BB0C1B" w:rsidRDefault="00BB0C1B">
      <w:pPr>
        <w:rPr>
          <w:rFonts w:ascii="Times New Roman" w:hAnsi="Times New Roman" w:cs="Times New Roman"/>
        </w:rPr>
      </w:pPr>
      <w:r>
        <w:br w:type="page"/>
      </w:r>
    </w:p>
    <w:p w:rsidR="00BB0C1B" w:rsidRDefault="00BB0C1B" w:rsidP="00BB0C1B">
      <w:pPr>
        <w:pStyle w:val="CHCSmartHeader1"/>
      </w:pPr>
      <w:bookmarkStart w:id="38" w:name="_Toc389645713"/>
      <w:r>
        <w:lastRenderedPageBreak/>
        <w:t>Bibliography</w:t>
      </w:r>
      <w:bookmarkEnd w:id="38"/>
    </w:p>
    <w:p w:rsidR="00BB0C1B" w:rsidRPr="001E41AE" w:rsidRDefault="00BB0C1B" w:rsidP="00BB0C1B">
      <w:pPr>
        <w:pStyle w:val="CHCBibliography"/>
      </w:pPr>
      <w:r w:rsidRPr="001E41AE">
        <w:t>[1] Einstein, Albert. “On the Quantum Theory of Radiation,” XVIII, 121 (1917)</w:t>
      </w:r>
    </w:p>
    <w:p w:rsidR="00BB0C1B" w:rsidRPr="001E41AE" w:rsidRDefault="00BB0C1B" w:rsidP="00BB0C1B">
      <w:pPr>
        <w:pStyle w:val="CHCBibliography"/>
      </w:pPr>
      <w:r w:rsidRPr="001E41AE">
        <w:t xml:space="preserve">[2] </w:t>
      </w:r>
      <w:proofErr w:type="spellStart"/>
      <w:r>
        <w:t>Milonni</w:t>
      </w:r>
      <w:proofErr w:type="spellEnd"/>
      <w:r>
        <w:t xml:space="preserve">, Peter W., and J. H. </w:t>
      </w:r>
      <w:proofErr w:type="spellStart"/>
      <w:r>
        <w:t>Eberly</w:t>
      </w:r>
      <w:proofErr w:type="spellEnd"/>
      <w:r>
        <w:t xml:space="preserve">. </w:t>
      </w:r>
      <w:r>
        <w:rPr>
          <w:i/>
          <w:iCs/>
        </w:rPr>
        <w:t>Laser physics</w:t>
      </w:r>
      <w:r>
        <w:t xml:space="preserve">. Oxford: Wiley-Blackwell, 2010. </w:t>
      </w:r>
    </w:p>
    <w:p w:rsidR="00BB0C1B" w:rsidRPr="001E41AE" w:rsidRDefault="00BB0C1B" w:rsidP="00BB0C1B">
      <w:pPr>
        <w:pStyle w:val="CHCBibliography"/>
      </w:pPr>
      <w:r w:rsidRPr="001E41AE">
        <w:t xml:space="preserve">[3] </w:t>
      </w:r>
      <w:proofErr w:type="spellStart"/>
      <w:r w:rsidRPr="001E41AE">
        <w:t>Saleh</w:t>
      </w:r>
      <w:proofErr w:type="spellEnd"/>
      <w:r w:rsidRPr="001E41AE">
        <w:t xml:space="preserve">, </w:t>
      </w:r>
      <w:proofErr w:type="spellStart"/>
      <w:r w:rsidRPr="001E41AE">
        <w:t>Bahaa</w:t>
      </w:r>
      <w:proofErr w:type="spellEnd"/>
      <w:r w:rsidRPr="001E41AE">
        <w:t xml:space="preserve"> E. A., and </w:t>
      </w:r>
      <w:proofErr w:type="spellStart"/>
      <w:r w:rsidRPr="001E41AE">
        <w:t>Malvin</w:t>
      </w:r>
      <w:proofErr w:type="spellEnd"/>
      <w:r w:rsidRPr="001E41AE">
        <w:t xml:space="preserve"> Carl </w:t>
      </w:r>
      <w:proofErr w:type="spellStart"/>
      <w:r w:rsidRPr="001E41AE">
        <w:t>Teich</w:t>
      </w:r>
      <w:proofErr w:type="spellEnd"/>
      <w:r w:rsidRPr="001E41AE">
        <w:t xml:space="preserve">. </w:t>
      </w:r>
      <w:r w:rsidRPr="00001584">
        <w:rPr>
          <w:i/>
        </w:rPr>
        <w:t>Fundamentals of Photonics</w:t>
      </w:r>
      <w:r>
        <w:t>. New York: Wiley, 2007. pp. 349-50.</w:t>
      </w:r>
    </w:p>
    <w:p w:rsidR="00BB0C1B" w:rsidRPr="001E41AE" w:rsidRDefault="00BB0C1B" w:rsidP="00BB0C1B">
      <w:pPr>
        <w:pStyle w:val="CHCBibliography"/>
      </w:pPr>
      <w:r w:rsidRPr="001E41AE">
        <w:t xml:space="preserve">[4] J. Nilsson, S. </w:t>
      </w:r>
      <w:proofErr w:type="spellStart"/>
      <w:r w:rsidRPr="001E41AE">
        <w:t>Alam</w:t>
      </w:r>
      <w:proofErr w:type="spellEnd"/>
      <w:r w:rsidRPr="001E41AE">
        <w:t xml:space="preserve">, J. A. Alvarez-Chavez, P. W. Turner, W. A. Clarkson, and A. B. </w:t>
      </w:r>
      <w:proofErr w:type="spellStart"/>
      <w:r w:rsidRPr="001E41AE">
        <w:t>Grudinin</w:t>
      </w:r>
      <w:proofErr w:type="spellEnd"/>
      <w:r w:rsidRPr="001E41AE">
        <w:t>, "High-Power and Tunable Operation of Er-Y</w:t>
      </w:r>
      <w:r>
        <w:t>b</w:t>
      </w:r>
      <w:r w:rsidRPr="001E41AE">
        <w:t xml:space="preserve"> Co-Doped Cladding-Pumped Fiber Lasers." </w:t>
      </w:r>
      <w:r w:rsidRPr="00001584">
        <w:rPr>
          <w:i/>
        </w:rPr>
        <w:t>IEEE J. Quantum Electron</w:t>
      </w:r>
      <w:r w:rsidRPr="001E41AE">
        <w:t xml:space="preserve">., vol. 39, pp. 987-994, 2003. </w:t>
      </w:r>
    </w:p>
    <w:p w:rsidR="00BB0C1B" w:rsidRPr="001E41AE" w:rsidRDefault="00BB0C1B" w:rsidP="00BB0C1B">
      <w:pPr>
        <w:pStyle w:val="CHCBibliography"/>
      </w:pPr>
      <w:r w:rsidRPr="001E41AE">
        <w:t xml:space="preserve">[5] G. </w:t>
      </w:r>
      <w:proofErr w:type="spellStart"/>
      <w:r w:rsidRPr="001E41AE">
        <w:t>Sobon</w:t>
      </w:r>
      <w:proofErr w:type="spellEnd"/>
      <w:r w:rsidRPr="001E41AE">
        <w:t xml:space="preserve">, P. </w:t>
      </w:r>
      <w:proofErr w:type="spellStart"/>
      <w:r w:rsidRPr="001E41AE">
        <w:t>Kaczmarek</w:t>
      </w:r>
      <w:proofErr w:type="spellEnd"/>
      <w:r w:rsidRPr="001E41AE">
        <w:t xml:space="preserve">, and K. M. </w:t>
      </w:r>
      <w:proofErr w:type="spellStart"/>
      <w:r w:rsidRPr="001E41AE">
        <w:t>Abramski</w:t>
      </w:r>
      <w:proofErr w:type="spellEnd"/>
      <w:r w:rsidRPr="001E41AE">
        <w:t xml:space="preserve">, “Erbium-Ytterbium Co-Doped Fiber Amplifier Operating at 1550 nm with Stimulated Lasing at 1064 nm.” </w:t>
      </w:r>
      <w:r w:rsidRPr="00001584">
        <w:rPr>
          <w:i/>
        </w:rPr>
        <w:t xml:space="preserve">Opt. </w:t>
      </w:r>
      <w:proofErr w:type="spellStart"/>
      <w:r w:rsidRPr="00001584">
        <w:rPr>
          <w:i/>
        </w:rPr>
        <w:t>Commun</w:t>
      </w:r>
      <w:proofErr w:type="spellEnd"/>
      <w:r w:rsidRPr="001E41AE">
        <w:t>., vol. 285, pp. 1929-1933, 2012.</w:t>
      </w:r>
    </w:p>
    <w:p w:rsidR="00BB0C1B" w:rsidRPr="001E41AE" w:rsidRDefault="00BB0C1B" w:rsidP="00BB0C1B">
      <w:pPr>
        <w:pStyle w:val="CHCBibliography"/>
      </w:pPr>
      <w:r w:rsidRPr="001E41AE">
        <w:t xml:space="preserve">[6] Y. </w:t>
      </w:r>
      <w:proofErr w:type="spellStart"/>
      <w:r w:rsidRPr="001E41AE">
        <w:t>Jeong</w:t>
      </w:r>
      <w:proofErr w:type="spellEnd"/>
      <w:r w:rsidRPr="001E41AE">
        <w:t xml:space="preserve">, S. </w:t>
      </w:r>
      <w:proofErr w:type="spellStart"/>
      <w:r w:rsidRPr="001E41AE">
        <w:t>Yoo</w:t>
      </w:r>
      <w:proofErr w:type="spellEnd"/>
      <w:r w:rsidRPr="001E41AE">
        <w:t xml:space="preserve">, C. A. </w:t>
      </w:r>
      <w:proofErr w:type="spellStart"/>
      <w:r w:rsidRPr="001E41AE">
        <w:t>Codemard</w:t>
      </w:r>
      <w:proofErr w:type="spellEnd"/>
      <w:r w:rsidRPr="001E41AE">
        <w:t xml:space="preserve">, J. Nilsson, J. K. </w:t>
      </w:r>
      <w:proofErr w:type="spellStart"/>
      <w:r w:rsidRPr="001E41AE">
        <w:t>Sahu</w:t>
      </w:r>
      <w:proofErr w:type="spellEnd"/>
      <w:r w:rsidRPr="001E41AE">
        <w:t>, and D. N. Payne, “</w:t>
      </w:r>
      <w:proofErr w:type="spellStart"/>
      <w:r w:rsidRPr="001E41AE">
        <w:t>Erbium:Ytterbium</w:t>
      </w:r>
      <w:proofErr w:type="spellEnd"/>
      <w:r w:rsidRPr="001E41AE">
        <w:t xml:space="preserve"> Co-Doped Large-Core Fiber Laser with 297 W Continuous-Wave Output Power.” </w:t>
      </w:r>
      <w:r w:rsidRPr="00001584">
        <w:rPr>
          <w:i/>
        </w:rPr>
        <w:t>IEEE J. Quantum Electron</w:t>
      </w:r>
      <w:r w:rsidRPr="001E41AE">
        <w:t>., vol. 13, pp. 573-579, 2007.</w:t>
      </w:r>
    </w:p>
    <w:p w:rsidR="00BB0C1B" w:rsidRPr="001E41AE" w:rsidRDefault="00BB0C1B" w:rsidP="00BB0C1B">
      <w:pPr>
        <w:pStyle w:val="CHCBibliography"/>
      </w:pPr>
      <w:r w:rsidRPr="001E41AE">
        <w:t xml:space="preserve">[7] E. </w:t>
      </w:r>
      <w:proofErr w:type="spellStart"/>
      <w:r w:rsidRPr="001E41AE">
        <w:t>Yahel</w:t>
      </w:r>
      <w:proofErr w:type="spellEnd"/>
      <w:r w:rsidRPr="001E41AE">
        <w:t xml:space="preserve"> and A. Hardy, “Modeling High-Power Er3+-Yb3+ </w:t>
      </w:r>
      <w:proofErr w:type="spellStart"/>
      <w:r w:rsidRPr="001E41AE">
        <w:t>Codoped</w:t>
      </w:r>
      <w:proofErr w:type="spellEnd"/>
      <w:r w:rsidRPr="001E41AE">
        <w:t xml:space="preserve"> Fiber Laser.” </w:t>
      </w:r>
      <w:r w:rsidRPr="00001584">
        <w:rPr>
          <w:i/>
        </w:rPr>
        <w:t>J. Lightwave Technol</w:t>
      </w:r>
      <w:r w:rsidRPr="001E41AE">
        <w:t>., vol. 21, pp. 2044-2052, 2003.</w:t>
      </w:r>
    </w:p>
    <w:p w:rsidR="00BB0C1B" w:rsidRPr="001E41AE" w:rsidRDefault="00BB0C1B" w:rsidP="00BB0C1B">
      <w:pPr>
        <w:pStyle w:val="CHCBibliography"/>
      </w:pPr>
      <w:r w:rsidRPr="001E41AE">
        <w:t xml:space="preserve">[8] </w:t>
      </w:r>
      <w:proofErr w:type="spellStart"/>
      <w:r w:rsidRPr="001E41AE">
        <w:t>Paschotta</w:t>
      </w:r>
      <w:proofErr w:type="spellEnd"/>
      <w:r w:rsidRPr="001E41AE">
        <w:t xml:space="preserve">, R. "Energy Transfer." </w:t>
      </w:r>
      <w:r w:rsidRPr="00001584">
        <w:rPr>
          <w:i/>
        </w:rPr>
        <w:t>Encyclopedia of Laser Physics and Technology</w:t>
      </w:r>
      <w:r w:rsidRPr="001E41AE">
        <w:t>. Web. 10 October 2013. &lt;http://www.rp-photonics.com/energy_transfer.html&gt;.</w:t>
      </w:r>
    </w:p>
    <w:p w:rsidR="00BB0C1B" w:rsidRPr="001E41AE" w:rsidRDefault="00BB0C1B" w:rsidP="00BB0C1B">
      <w:pPr>
        <w:pStyle w:val="CHCBibliography"/>
      </w:pPr>
      <w:r w:rsidRPr="001E41AE">
        <w:t xml:space="preserve">[9] M. </w:t>
      </w:r>
      <w:proofErr w:type="spellStart"/>
      <w:r w:rsidRPr="001E41AE">
        <w:t>Salhi</w:t>
      </w:r>
      <w:proofErr w:type="spellEnd"/>
      <w:r w:rsidRPr="001E41AE">
        <w:t xml:space="preserve">, H. </w:t>
      </w:r>
      <w:proofErr w:type="spellStart"/>
      <w:r w:rsidRPr="001E41AE">
        <w:t>Leblond</w:t>
      </w:r>
      <w:proofErr w:type="spellEnd"/>
      <w:r w:rsidRPr="001E41AE">
        <w:t xml:space="preserve">, and F. Sanchez, “High Power Tunable All Fiber Double-Clad </w:t>
      </w:r>
      <w:proofErr w:type="spellStart"/>
      <w:r w:rsidRPr="001E41AE">
        <w:t>Er:Yb:Silicate</w:t>
      </w:r>
      <w:proofErr w:type="spellEnd"/>
      <w:r w:rsidRPr="001E41AE">
        <w:t xml:space="preserve"> Fiber Laser.” </w:t>
      </w:r>
      <w:r w:rsidRPr="00001584">
        <w:rPr>
          <w:i/>
        </w:rPr>
        <w:t xml:space="preserve">Opt. </w:t>
      </w:r>
      <w:proofErr w:type="spellStart"/>
      <w:r w:rsidRPr="00001584">
        <w:rPr>
          <w:i/>
        </w:rPr>
        <w:t>Commun</w:t>
      </w:r>
      <w:proofErr w:type="spellEnd"/>
      <w:r w:rsidRPr="001E41AE">
        <w:t>., vol. 247, pp. 181-185, 2005.</w:t>
      </w:r>
    </w:p>
    <w:p w:rsidR="00BB0C1B" w:rsidRPr="001E41AE" w:rsidRDefault="00BB0C1B" w:rsidP="00BB0C1B">
      <w:pPr>
        <w:pStyle w:val="CHCBibliography"/>
      </w:pPr>
      <w:r w:rsidRPr="001E41AE">
        <w:t xml:space="preserve">[10] W. Guan and J. R. </w:t>
      </w:r>
      <w:proofErr w:type="spellStart"/>
      <w:r w:rsidRPr="001E41AE">
        <w:t>Marciante</w:t>
      </w:r>
      <w:proofErr w:type="spellEnd"/>
      <w:r w:rsidRPr="001E41AE">
        <w:t xml:space="preserve">, “Elimination of Self-Pulsations in Dual-Clad Ytterbium-Doped Fiber Lasers.” </w:t>
      </w:r>
      <w:r w:rsidRPr="00001584">
        <w:rPr>
          <w:i/>
        </w:rPr>
        <w:t>LLE Review</w:t>
      </w:r>
      <w:r w:rsidRPr="001E41AE">
        <w:t>, vol. 115, pp. 150-152, 2008.</w:t>
      </w:r>
    </w:p>
    <w:p w:rsidR="00BB0C1B" w:rsidRPr="001E41AE" w:rsidRDefault="00BB0C1B" w:rsidP="00BB0C1B">
      <w:pPr>
        <w:pStyle w:val="CHCBibliography"/>
      </w:pPr>
      <w:r w:rsidRPr="001E41AE">
        <w:t xml:space="preserve">[11] H. </w:t>
      </w:r>
      <w:proofErr w:type="spellStart"/>
      <w:r w:rsidRPr="001E41AE">
        <w:t>Zellmer</w:t>
      </w:r>
      <w:proofErr w:type="spellEnd"/>
      <w:r w:rsidRPr="001E41AE">
        <w:t xml:space="preserve">, A. </w:t>
      </w:r>
      <w:proofErr w:type="spellStart"/>
      <w:r w:rsidRPr="001E41AE">
        <w:t>Tunnermann</w:t>
      </w:r>
      <w:proofErr w:type="spellEnd"/>
      <w:r w:rsidRPr="001E41AE">
        <w:t xml:space="preserve">, H. Welling, and V. </w:t>
      </w:r>
      <w:proofErr w:type="spellStart"/>
      <w:r w:rsidRPr="001E41AE">
        <w:t>Reichel</w:t>
      </w:r>
      <w:proofErr w:type="spellEnd"/>
      <w:r w:rsidRPr="001E41AE">
        <w:t xml:space="preserve">, “Double-Clad Fiber Laser with 30 W Output Power.” </w:t>
      </w:r>
      <w:r w:rsidRPr="00001584">
        <w:rPr>
          <w:i/>
        </w:rPr>
        <w:t>Optical Amplifiers and Their Applications</w:t>
      </w:r>
      <w:r w:rsidRPr="001E41AE">
        <w:t>, vol. 16, pp. 137-140, 1997.</w:t>
      </w:r>
    </w:p>
    <w:p w:rsidR="00BB0C1B" w:rsidRDefault="00BB0C1B" w:rsidP="00BB0C1B">
      <w:pPr>
        <w:pStyle w:val="CHCBibliography"/>
      </w:pPr>
      <w:r w:rsidRPr="001E41AE">
        <w:t xml:space="preserve">[12] </w:t>
      </w:r>
      <w:proofErr w:type="spellStart"/>
      <w:r w:rsidRPr="001E41AE">
        <w:t>Paschotta</w:t>
      </w:r>
      <w:proofErr w:type="spellEnd"/>
      <w:r w:rsidRPr="001E41AE">
        <w:t xml:space="preserve">, R. "Ytterbium-doped Gain Media." </w:t>
      </w:r>
      <w:r w:rsidRPr="008C3F3A">
        <w:rPr>
          <w:i/>
        </w:rPr>
        <w:t>Encyclopedia of Laser Physics and Technology</w:t>
      </w:r>
      <w:r w:rsidRPr="001E41AE">
        <w:t>. Web. 18 May 2014. &lt;h</w:t>
      </w:r>
      <w:r>
        <w:t>ttp://www.rp-</w:t>
      </w:r>
      <w:r w:rsidRPr="001E41AE">
        <w:t>photonics.com/ytterbium_doped_gain_media.html&gt;</w:t>
      </w:r>
      <w:r>
        <w:t>.</w:t>
      </w:r>
    </w:p>
    <w:p w:rsidR="00BB0C1B" w:rsidRDefault="00BB0C1B" w:rsidP="00BB0C1B">
      <w:pPr>
        <w:pStyle w:val="CHCBibliography"/>
      </w:pPr>
      <w:r>
        <w:t xml:space="preserve">[13] F. Sanchez, B. </w:t>
      </w:r>
      <w:proofErr w:type="spellStart"/>
      <w:r>
        <w:t>Meziane</w:t>
      </w:r>
      <w:proofErr w:type="spellEnd"/>
      <w:r>
        <w:t xml:space="preserve">, T. </w:t>
      </w:r>
      <w:proofErr w:type="spellStart"/>
      <w:r>
        <w:t>Chartier</w:t>
      </w:r>
      <w:proofErr w:type="spellEnd"/>
      <w:r>
        <w:t xml:space="preserve">, G. Stephan, and P. L. Francois, “Output-Coupling Optimization of </w:t>
      </w:r>
      <w:proofErr w:type="spellStart"/>
      <w:r>
        <w:t>Nd</w:t>
      </w:r>
      <w:proofErr w:type="spellEnd"/>
      <w:r>
        <w:t xml:space="preserve">-Doped Fiber Lasers.” </w:t>
      </w:r>
      <w:r>
        <w:rPr>
          <w:i/>
        </w:rPr>
        <w:t>Appl. Opt.</w:t>
      </w:r>
      <w:r>
        <w:t>, vol. 34, pp. 7674-7679, 1995.</w:t>
      </w:r>
    </w:p>
    <w:p w:rsidR="00BB0C1B" w:rsidRPr="00130A96" w:rsidRDefault="00BB0C1B" w:rsidP="00BB0C1B">
      <w:pPr>
        <w:pStyle w:val="CHCBibliography"/>
      </w:pPr>
      <w:r>
        <w:t xml:space="preserve">[14] </w:t>
      </w:r>
      <w:proofErr w:type="spellStart"/>
      <w:r w:rsidRPr="00D623EC">
        <w:t>Siegman</w:t>
      </w:r>
      <w:proofErr w:type="spellEnd"/>
      <w:r w:rsidRPr="00D623EC">
        <w:t xml:space="preserve">, A. </w:t>
      </w:r>
      <w:r>
        <w:t xml:space="preserve">E.. </w:t>
      </w:r>
      <w:r w:rsidRPr="00D623EC">
        <w:rPr>
          <w:i/>
        </w:rPr>
        <w:t>Lasers</w:t>
      </w:r>
      <w:r w:rsidRPr="00D623EC">
        <w:t xml:space="preserve">. Mill Valley, Calif.: University Science Books, 1986. </w:t>
      </w:r>
      <w:r>
        <w:t>pp. 473-490.</w:t>
      </w:r>
    </w:p>
    <w:sectPr w:rsidR="00BB0C1B" w:rsidRPr="00130A96" w:rsidSect="004A180E">
      <w:headerReference w:type="default" r:id="rId34"/>
      <w:headerReference w:type="first" r:id="rId35"/>
      <w:pgSz w:w="12240" w:h="15840"/>
      <w:pgMar w:top="1584" w:right="1440" w:bottom="1440" w:left="2304" w:header="1152" w:footer="86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95" w:rsidRDefault="00DD3B95" w:rsidP="000D1865">
      <w:r>
        <w:separator/>
      </w:r>
    </w:p>
  </w:endnote>
  <w:endnote w:type="continuationSeparator" w:id="0">
    <w:p w:rsidR="00DD3B95" w:rsidRDefault="00DD3B95" w:rsidP="000D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Default="005A6C4A" w:rsidP="001B43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iv</w:t>
    </w:r>
    <w:r>
      <w:rPr>
        <w:rStyle w:val="PageNumber"/>
      </w:rPr>
      <w:fldChar w:fldCharType="end"/>
    </w:r>
  </w:p>
  <w:p w:rsidR="005A6C4A" w:rsidRDefault="005A6C4A" w:rsidP="00EA60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779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6C4A" w:rsidRDefault="005A6C4A" w:rsidP="00BD0AFD">
        <w:pPr>
          <w:pStyle w:val="CHCPreambleFooter-ApplytoFooterofAbstractpage"/>
        </w:pPr>
        <w:r>
          <w:fldChar w:fldCharType="begin"/>
        </w:r>
        <w:r w:rsidRPr="00BD0AFD">
          <w:instrText xml:space="preserve"> PAGE   \* MERGEFORMAT </w:instrText>
        </w:r>
        <w:r>
          <w:fldChar w:fldCharType="separate"/>
        </w:r>
        <w:r w:rsidR="00C3291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A6C4A" w:rsidRDefault="005A6C4A" w:rsidP="00EA609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Default="005A6C4A">
    <w:pPr>
      <w:pStyle w:val="Footer"/>
      <w:jc w:val="center"/>
    </w:pPr>
  </w:p>
  <w:p w:rsidR="005A6C4A" w:rsidRDefault="005A6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95" w:rsidRDefault="00DD3B95" w:rsidP="000D1865">
      <w:r>
        <w:separator/>
      </w:r>
    </w:p>
  </w:footnote>
  <w:footnote w:type="continuationSeparator" w:id="0">
    <w:p w:rsidR="00DD3B95" w:rsidRDefault="00DD3B95" w:rsidP="000D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Default="005A6C4A" w:rsidP="00EA60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iv</w:t>
    </w:r>
    <w:r>
      <w:rPr>
        <w:rStyle w:val="PageNumber"/>
      </w:rPr>
      <w:fldChar w:fldCharType="end"/>
    </w:r>
  </w:p>
  <w:p w:rsidR="005A6C4A" w:rsidRDefault="005A6C4A" w:rsidP="0087248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Pr="00B457CF" w:rsidRDefault="005A6C4A" w:rsidP="001B43ED">
    <w:pPr>
      <w:pStyle w:val="Header"/>
      <w:framePr w:wrap="around" w:vAnchor="text" w:hAnchor="margin" w:xAlign="right" w:y="1"/>
      <w:rPr>
        <w:rStyle w:val="PageNumber"/>
      </w:rPr>
    </w:pPr>
    <w:r w:rsidRPr="00B457CF">
      <w:rPr>
        <w:rStyle w:val="PageNumber"/>
        <w:sz w:val="20"/>
      </w:rPr>
      <w:fldChar w:fldCharType="begin"/>
    </w:r>
    <w:r w:rsidRPr="00B457CF">
      <w:rPr>
        <w:rStyle w:val="PageNumber"/>
        <w:sz w:val="20"/>
      </w:rPr>
      <w:instrText xml:space="preserve">PAGE  </w:instrText>
    </w:r>
    <w:r w:rsidRPr="00B457CF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ii</w:t>
    </w:r>
    <w:r w:rsidRPr="00B457CF">
      <w:rPr>
        <w:rStyle w:val="PageNumber"/>
        <w:sz w:val="20"/>
      </w:rPr>
      <w:fldChar w:fldCharType="end"/>
    </w:r>
  </w:p>
  <w:p w:rsidR="005A6C4A" w:rsidRDefault="005A6C4A" w:rsidP="0087248E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Default="005A6C4A">
    <w:pPr>
      <w:pStyle w:val="Header"/>
      <w:jc w:val="right"/>
    </w:pPr>
  </w:p>
  <w:p w:rsidR="005A6C4A" w:rsidRDefault="005A6C4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Pr="0005785C" w:rsidRDefault="005A6C4A" w:rsidP="008505FA">
    <w:pPr>
      <w:pStyle w:val="Header"/>
      <w:jc w:val="center"/>
      <w:rPr>
        <w:sz w:val="20"/>
        <w:szCs w:val="22"/>
      </w:rPr>
    </w:pPr>
  </w:p>
  <w:p w:rsidR="005A6C4A" w:rsidRDefault="005A6C4A" w:rsidP="0087248E">
    <w:pPr>
      <w:pStyle w:val="Header"/>
      <w:ind w:right="36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Pr="005D5D5A" w:rsidRDefault="005A6C4A" w:rsidP="008505FA">
    <w:pPr>
      <w:pStyle w:val="Header"/>
      <w:jc w:val="center"/>
      <w:rPr>
        <w:sz w:val="20"/>
      </w:rPr>
    </w:pPr>
  </w:p>
  <w:p w:rsidR="005A6C4A" w:rsidRDefault="005A6C4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Pr="000D299A" w:rsidRDefault="005A6C4A">
    <w:pPr>
      <w:pStyle w:val="Header"/>
      <w:jc w:val="right"/>
      <w:rPr>
        <w:rFonts w:ascii="Times New Roman" w:hAnsi="Times New Roman" w:cs="Times New Roman"/>
      </w:rPr>
    </w:pPr>
  </w:p>
  <w:p w:rsidR="005A6C4A" w:rsidRPr="000D299A" w:rsidRDefault="005A6C4A" w:rsidP="0087248E">
    <w:pPr>
      <w:pStyle w:val="Header"/>
      <w:ind w:right="360"/>
      <w:jc w:val="right"/>
      <w:rPr>
        <w:rFonts w:ascii="Times New Roman" w:hAnsi="Times New Roman" w:cs="Times New Roman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4A" w:rsidRPr="00BE12AE" w:rsidRDefault="005A6C4A">
    <w:pPr>
      <w:pStyle w:val="Header"/>
      <w:jc w:val="right"/>
      <w:rPr>
        <w:sz w:val="20"/>
      </w:rPr>
    </w:pPr>
  </w:p>
  <w:p w:rsidR="005A6C4A" w:rsidRDefault="005A6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AC05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7D7FB2"/>
    <w:multiLevelType w:val="hybridMultilevel"/>
    <w:tmpl w:val="0D0605F2"/>
    <w:lvl w:ilvl="0" w:tplc="70DAC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7343"/>
    <w:multiLevelType w:val="hybridMultilevel"/>
    <w:tmpl w:val="5BC87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4352F5"/>
    <w:multiLevelType w:val="hybridMultilevel"/>
    <w:tmpl w:val="9C68A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055804"/>
    <w:multiLevelType w:val="hybridMultilevel"/>
    <w:tmpl w:val="3350EFB8"/>
    <w:lvl w:ilvl="0" w:tplc="F2EC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7B10"/>
    <w:multiLevelType w:val="hybridMultilevel"/>
    <w:tmpl w:val="5B58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D4180"/>
    <w:multiLevelType w:val="hybridMultilevel"/>
    <w:tmpl w:val="665A2B02"/>
    <w:lvl w:ilvl="0" w:tplc="43F47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30D88"/>
    <w:multiLevelType w:val="hybridMultilevel"/>
    <w:tmpl w:val="8DD25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A13485"/>
    <w:multiLevelType w:val="hybridMultilevel"/>
    <w:tmpl w:val="F78666D0"/>
    <w:lvl w:ilvl="0" w:tplc="A7669D08">
      <w:start w:val="1"/>
      <w:numFmt w:val="decimal"/>
      <w:pStyle w:val="CHCNumbered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CD1A02"/>
    <w:multiLevelType w:val="hybridMultilevel"/>
    <w:tmpl w:val="EB48C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BC17FA"/>
    <w:multiLevelType w:val="hybridMultilevel"/>
    <w:tmpl w:val="D93C4D0A"/>
    <w:lvl w:ilvl="0" w:tplc="13DE71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49"/>
    <w:rsid w:val="0000112C"/>
    <w:rsid w:val="0000136C"/>
    <w:rsid w:val="00001584"/>
    <w:rsid w:val="000073A2"/>
    <w:rsid w:val="0000745B"/>
    <w:rsid w:val="00007C8E"/>
    <w:rsid w:val="00011033"/>
    <w:rsid w:val="000111CB"/>
    <w:rsid w:val="00011546"/>
    <w:rsid w:val="0001306E"/>
    <w:rsid w:val="000143D6"/>
    <w:rsid w:val="00014646"/>
    <w:rsid w:val="00014692"/>
    <w:rsid w:val="000167A1"/>
    <w:rsid w:val="000167CF"/>
    <w:rsid w:val="00017626"/>
    <w:rsid w:val="00017BB9"/>
    <w:rsid w:val="00017E9B"/>
    <w:rsid w:val="0002030A"/>
    <w:rsid w:val="00021318"/>
    <w:rsid w:val="00022667"/>
    <w:rsid w:val="0002291E"/>
    <w:rsid w:val="00022D3B"/>
    <w:rsid w:val="000264DD"/>
    <w:rsid w:val="00027E5A"/>
    <w:rsid w:val="000317C3"/>
    <w:rsid w:val="0003356A"/>
    <w:rsid w:val="00033DDC"/>
    <w:rsid w:val="00033EBA"/>
    <w:rsid w:val="0003675B"/>
    <w:rsid w:val="00040454"/>
    <w:rsid w:val="0004093A"/>
    <w:rsid w:val="00040D15"/>
    <w:rsid w:val="00042484"/>
    <w:rsid w:val="00042BEB"/>
    <w:rsid w:val="00042DCB"/>
    <w:rsid w:val="00043380"/>
    <w:rsid w:val="00044860"/>
    <w:rsid w:val="00046959"/>
    <w:rsid w:val="00046F63"/>
    <w:rsid w:val="00052E2E"/>
    <w:rsid w:val="00054272"/>
    <w:rsid w:val="00054663"/>
    <w:rsid w:val="00055FA1"/>
    <w:rsid w:val="0005785C"/>
    <w:rsid w:val="00057DC6"/>
    <w:rsid w:val="00060004"/>
    <w:rsid w:val="00061588"/>
    <w:rsid w:val="0006274E"/>
    <w:rsid w:val="0006329C"/>
    <w:rsid w:val="000636F1"/>
    <w:rsid w:val="00063CCC"/>
    <w:rsid w:val="00064476"/>
    <w:rsid w:val="00064F92"/>
    <w:rsid w:val="0006560C"/>
    <w:rsid w:val="000658D8"/>
    <w:rsid w:val="00066929"/>
    <w:rsid w:val="00066C23"/>
    <w:rsid w:val="00067A64"/>
    <w:rsid w:val="0007240D"/>
    <w:rsid w:val="00072E87"/>
    <w:rsid w:val="00074AC9"/>
    <w:rsid w:val="000764FC"/>
    <w:rsid w:val="0007686F"/>
    <w:rsid w:val="000775FA"/>
    <w:rsid w:val="00086F6B"/>
    <w:rsid w:val="0008703F"/>
    <w:rsid w:val="00087388"/>
    <w:rsid w:val="00087FDA"/>
    <w:rsid w:val="0009046A"/>
    <w:rsid w:val="00090E81"/>
    <w:rsid w:val="00093BE2"/>
    <w:rsid w:val="00093C15"/>
    <w:rsid w:val="00093E82"/>
    <w:rsid w:val="000947C7"/>
    <w:rsid w:val="00094F92"/>
    <w:rsid w:val="00096D02"/>
    <w:rsid w:val="000A0D0A"/>
    <w:rsid w:val="000A3829"/>
    <w:rsid w:val="000A4D5E"/>
    <w:rsid w:val="000A56D0"/>
    <w:rsid w:val="000A57D5"/>
    <w:rsid w:val="000A67F2"/>
    <w:rsid w:val="000B0B18"/>
    <w:rsid w:val="000B3A5C"/>
    <w:rsid w:val="000B3CF1"/>
    <w:rsid w:val="000B4F87"/>
    <w:rsid w:val="000B6A18"/>
    <w:rsid w:val="000B7AA4"/>
    <w:rsid w:val="000C0F9D"/>
    <w:rsid w:val="000C1339"/>
    <w:rsid w:val="000C3CEE"/>
    <w:rsid w:val="000C4119"/>
    <w:rsid w:val="000C418E"/>
    <w:rsid w:val="000C6080"/>
    <w:rsid w:val="000C79AE"/>
    <w:rsid w:val="000C7E27"/>
    <w:rsid w:val="000D08F4"/>
    <w:rsid w:val="000D1156"/>
    <w:rsid w:val="000D1865"/>
    <w:rsid w:val="000D2481"/>
    <w:rsid w:val="000D299A"/>
    <w:rsid w:val="000D3E0E"/>
    <w:rsid w:val="000D5E66"/>
    <w:rsid w:val="000D6039"/>
    <w:rsid w:val="000D735B"/>
    <w:rsid w:val="000E08F6"/>
    <w:rsid w:val="000E2CC6"/>
    <w:rsid w:val="000E436A"/>
    <w:rsid w:val="000E57E2"/>
    <w:rsid w:val="000E58CD"/>
    <w:rsid w:val="000E63C8"/>
    <w:rsid w:val="000E7ABE"/>
    <w:rsid w:val="000F177B"/>
    <w:rsid w:val="000F236E"/>
    <w:rsid w:val="000F24C4"/>
    <w:rsid w:val="000F58B7"/>
    <w:rsid w:val="00103596"/>
    <w:rsid w:val="0011109F"/>
    <w:rsid w:val="00111E41"/>
    <w:rsid w:val="00111F31"/>
    <w:rsid w:val="001128CD"/>
    <w:rsid w:val="00112AB7"/>
    <w:rsid w:val="001137B8"/>
    <w:rsid w:val="00114DE8"/>
    <w:rsid w:val="001154ED"/>
    <w:rsid w:val="00116DFE"/>
    <w:rsid w:val="00120D42"/>
    <w:rsid w:val="00121AB0"/>
    <w:rsid w:val="00122D8C"/>
    <w:rsid w:val="00123184"/>
    <w:rsid w:val="0012365E"/>
    <w:rsid w:val="00123DB9"/>
    <w:rsid w:val="001245C7"/>
    <w:rsid w:val="00124B9B"/>
    <w:rsid w:val="00125D3D"/>
    <w:rsid w:val="0012696F"/>
    <w:rsid w:val="0013009E"/>
    <w:rsid w:val="00130A96"/>
    <w:rsid w:val="00131D00"/>
    <w:rsid w:val="00131DB5"/>
    <w:rsid w:val="00133954"/>
    <w:rsid w:val="00133FCD"/>
    <w:rsid w:val="00135882"/>
    <w:rsid w:val="001366E6"/>
    <w:rsid w:val="001367FF"/>
    <w:rsid w:val="00137E08"/>
    <w:rsid w:val="00140D2D"/>
    <w:rsid w:val="00142E8E"/>
    <w:rsid w:val="00143DDD"/>
    <w:rsid w:val="00145B40"/>
    <w:rsid w:val="00145F76"/>
    <w:rsid w:val="00145FD6"/>
    <w:rsid w:val="00146F7C"/>
    <w:rsid w:val="001479ED"/>
    <w:rsid w:val="001503A0"/>
    <w:rsid w:val="0015088B"/>
    <w:rsid w:val="001515A6"/>
    <w:rsid w:val="00152F7B"/>
    <w:rsid w:val="001533C4"/>
    <w:rsid w:val="00155985"/>
    <w:rsid w:val="00155A90"/>
    <w:rsid w:val="00156270"/>
    <w:rsid w:val="0015660B"/>
    <w:rsid w:val="00160E33"/>
    <w:rsid w:val="00160F86"/>
    <w:rsid w:val="00162007"/>
    <w:rsid w:val="00162E8E"/>
    <w:rsid w:val="001641D7"/>
    <w:rsid w:val="001642D3"/>
    <w:rsid w:val="001667EB"/>
    <w:rsid w:val="00167B2C"/>
    <w:rsid w:val="00170915"/>
    <w:rsid w:val="00170C85"/>
    <w:rsid w:val="00171EBD"/>
    <w:rsid w:val="00171EF9"/>
    <w:rsid w:val="0017320D"/>
    <w:rsid w:val="00173401"/>
    <w:rsid w:val="00174D69"/>
    <w:rsid w:val="00176041"/>
    <w:rsid w:val="001766DD"/>
    <w:rsid w:val="00176FF5"/>
    <w:rsid w:val="00180EB6"/>
    <w:rsid w:val="001829CD"/>
    <w:rsid w:val="00182A3B"/>
    <w:rsid w:val="0018366C"/>
    <w:rsid w:val="00183D9E"/>
    <w:rsid w:val="001840DC"/>
    <w:rsid w:val="00185043"/>
    <w:rsid w:val="00185D21"/>
    <w:rsid w:val="00185FF3"/>
    <w:rsid w:val="00187314"/>
    <w:rsid w:val="00187454"/>
    <w:rsid w:val="00187D90"/>
    <w:rsid w:val="0019283F"/>
    <w:rsid w:val="001928B3"/>
    <w:rsid w:val="0019403A"/>
    <w:rsid w:val="001967BA"/>
    <w:rsid w:val="00196CB8"/>
    <w:rsid w:val="001974C9"/>
    <w:rsid w:val="001A1B77"/>
    <w:rsid w:val="001A1BB3"/>
    <w:rsid w:val="001A4106"/>
    <w:rsid w:val="001A796B"/>
    <w:rsid w:val="001B04C5"/>
    <w:rsid w:val="001B39FF"/>
    <w:rsid w:val="001B43ED"/>
    <w:rsid w:val="001B5A89"/>
    <w:rsid w:val="001C058D"/>
    <w:rsid w:val="001C064F"/>
    <w:rsid w:val="001C0825"/>
    <w:rsid w:val="001C143A"/>
    <w:rsid w:val="001C4567"/>
    <w:rsid w:val="001C4B3A"/>
    <w:rsid w:val="001C5F66"/>
    <w:rsid w:val="001C6D31"/>
    <w:rsid w:val="001C74C3"/>
    <w:rsid w:val="001C7532"/>
    <w:rsid w:val="001D47B7"/>
    <w:rsid w:val="001D4CB8"/>
    <w:rsid w:val="001D4E43"/>
    <w:rsid w:val="001D58CD"/>
    <w:rsid w:val="001D591D"/>
    <w:rsid w:val="001D5BC9"/>
    <w:rsid w:val="001D75BF"/>
    <w:rsid w:val="001D769B"/>
    <w:rsid w:val="001E0B44"/>
    <w:rsid w:val="001E1B83"/>
    <w:rsid w:val="001E41AE"/>
    <w:rsid w:val="001E53DE"/>
    <w:rsid w:val="001E59F5"/>
    <w:rsid w:val="001E5E49"/>
    <w:rsid w:val="001E6697"/>
    <w:rsid w:val="001E71D8"/>
    <w:rsid w:val="001E7280"/>
    <w:rsid w:val="001F0334"/>
    <w:rsid w:val="001F0B82"/>
    <w:rsid w:val="001F0ED6"/>
    <w:rsid w:val="001F2721"/>
    <w:rsid w:val="001F2A5F"/>
    <w:rsid w:val="001F2E6D"/>
    <w:rsid w:val="001F4DC4"/>
    <w:rsid w:val="001F4E6A"/>
    <w:rsid w:val="001F5685"/>
    <w:rsid w:val="001F66A7"/>
    <w:rsid w:val="00200298"/>
    <w:rsid w:val="0020114D"/>
    <w:rsid w:val="00201EB9"/>
    <w:rsid w:val="00202792"/>
    <w:rsid w:val="00203239"/>
    <w:rsid w:val="002038FB"/>
    <w:rsid w:val="00203D25"/>
    <w:rsid w:val="00204C0A"/>
    <w:rsid w:val="00206948"/>
    <w:rsid w:val="00206C7A"/>
    <w:rsid w:val="00210108"/>
    <w:rsid w:val="0021020A"/>
    <w:rsid w:val="002119B0"/>
    <w:rsid w:val="00211C15"/>
    <w:rsid w:val="00212130"/>
    <w:rsid w:val="0021291B"/>
    <w:rsid w:val="00212AEE"/>
    <w:rsid w:val="00214A46"/>
    <w:rsid w:val="00216187"/>
    <w:rsid w:val="00217C10"/>
    <w:rsid w:val="0022015F"/>
    <w:rsid w:val="00222AEA"/>
    <w:rsid w:val="00222E4E"/>
    <w:rsid w:val="00224267"/>
    <w:rsid w:val="0022449D"/>
    <w:rsid w:val="002254E1"/>
    <w:rsid w:val="002269E7"/>
    <w:rsid w:val="0022745D"/>
    <w:rsid w:val="00230BE6"/>
    <w:rsid w:val="00230DAF"/>
    <w:rsid w:val="0023116F"/>
    <w:rsid w:val="0023305C"/>
    <w:rsid w:val="00233FCF"/>
    <w:rsid w:val="00236B76"/>
    <w:rsid w:val="00236F07"/>
    <w:rsid w:val="00237F37"/>
    <w:rsid w:val="002401C0"/>
    <w:rsid w:val="00241C50"/>
    <w:rsid w:val="00242177"/>
    <w:rsid w:val="0024360C"/>
    <w:rsid w:val="0024445C"/>
    <w:rsid w:val="00244509"/>
    <w:rsid w:val="002449E6"/>
    <w:rsid w:val="00245F89"/>
    <w:rsid w:val="00247476"/>
    <w:rsid w:val="002479FA"/>
    <w:rsid w:val="002554DF"/>
    <w:rsid w:val="0025624F"/>
    <w:rsid w:val="00257DD4"/>
    <w:rsid w:val="0026042B"/>
    <w:rsid w:val="0026137C"/>
    <w:rsid w:val="00261389"/>
    <w:rsid w:val="00261595"/>
    <w:rsid w:val="00261976"/>
    <w:rsid w:val="002624EF"/>
    <w:rsid w:val="00262FEB"/>
    <w:rsid w:val="00263433"/>
    <w:rsid w:val="00263FE8"/>
    <w:rsid w:val="002641DD"/>
    <w:rsid w:val="00266CA9"/>
    <w:rsid w:val="0026702A"/>
    <w:rsid w:val="002670B3"/>
    <w:rsid w:val="00270497"/>
    <w:rsid w:val="0027183A"/>
    <w:rsid w:val="00271D82"/>
    <w:rsid w:val="002729AC"/>
    <w:rsid w:val="002737B3"/>
    <w:rsid w:val="00273E24"/>
    <w:rsid w:val="00274B48"/>
    <w:rsid w:val="00275EE1"/>
    <w:rsid w:val="00277412"/>
    <w:rsid w:val="00280353"/>
    <w:rsid w:val="00280E56"/>
    <w:rsid w:val="00281ED1"/>
    <w:rsid w:val="002824ED"/>
    <w:rsid w:val="0028337B"/>
    <w:rsid w:val="00283384"/>
    <w:rsid w:val="0028516A"/>
    <w:rsid w:val="002855FB"/>
    <w:rsid w:val="00286489"/>
    <w:rsid w:val="002872A2"/>
    <w:rsid w:val="00291DC4"/>
    <w:rsid w:val="00293CC5"/>
    <w:rsid w:val="00296342"/>
    <w:rsid w:val="0029639C"/>
    <w:rsid w:val="002967B4"/>
    <w:rsid w:val="00296D3D"/>
    <w:rsid w:val="00296FF8"/>
    <w:rsid w:val="002978DE"/>
    <w:rsid w:val="002A119E"/>
    <w:rsid w:val="002A122B"/>
    <w:rsid w:val="002A43E6"/>
    <w:rsid w:val="002A4732"/>
    <w:rsid w:val="002A580B"/>
    <w:rsid w:val="002A794D"/>
    <w:rsid w:val="002B097F"/>
    <w:rsid w:val="002B1058"/>
    <w:rsid w:val="002B1927"/>
    <w:rsid w:val="002B3805"/>
    <w:rsid w:val="002B60CF"/>
    <w:rsid w:val="002B6171"/>
    <w:rsid w:val="002B6B44"/>
    <w:rsid w:val="002B766A"/>
    <w:rsid w:val="002C084E"/>
    <w:rsid w:val="002C16AE"/>
    <w:rsid w:val="002C3269"/>
    <w:rsid w:val="002C417D"/>
    <w:rsid w:val="002D0DB9"/>
    <w:rsid w:val="002D1FAB"/>
    <w:rsid w:val="002D2BC7"/>
    <w:rsid w:val="002D60FA"/>
    <w:rsid w:val="002D6A21"/>
    <w:rsid w:val="002D6B85"/>
    <w:rsid w:val="002D7CB5"/>
    <w:rsid w:val="002E02B8"/>
    <w:rsid w:val="002E087F"/>
    <w:rsid w:val="002E0A34"/>
    <w:rsid w:val="002E179B"/>
    <w:rsid w:val="002E1AC9"/>
    <w:rsid w:val="002E4C76"/>
    <w:rsid w:val="002E5493"/>
    <w:rsid w:val="002E7092"/>
    <w:rsid w:val="002E793B"/>
    <w:rsid w:val="002E7B06"/>
    <w:rsid w:val="002F0D9E"/>
    <w:rsid w:val="002F1FCC"/>
    <w:rsid w:val="002F3793"/>
    <w:rsid w:val="002F4D5D"/>
    <w:rsid w:val="002F5A09"/>
    <w:rsid w:val="002F6EAD"/>
    <w:rsid w:val="0030300B"/>
    <w:rsid w:val="0030423B"/>
    <w:rsid w:val="00304799"/>
    <w:rsid w:val="00307557"/>
    <w:rsid w:val="003078D5"/>
    <w:rsid w:val="003105EE"/>
    <w:rsid w:val="00310CA5"/>
    <w:rsid w:val="0031234C"/>
    <w:rsid w:val="0031323F"/>
    <w:rsid w:val="00313474"/>
    <w:rsid w:val="00313838"/>
    <w:rsid w:val="003146B4"/>
    <w:rsid w:val="00314745"/>
    <w:rsid w:val="00315048"/>
    <w:rsid w:val="0031682F"/>
    <w:rsid w:val="00317736"/>
    <w:rsid w:val="003201D7"/>
    <w:rsid w:val="00320362"/>
    <w:rsid w:val="003205AD"/>
    <w:rsid w:val="00320E66"/>
    <w:rsid w:val="00321617"/>
    <w:rsid w:val="00321F1C"/>
    <w:rsid w:val="00323CE5"/>
    <w:rsid w:val="00325076"/>
    <w:rsid w:val="003260F1"/>
    <w:rsid w:val="0032685D"/>
    <w:rsid w:val="00327049"/>
    <w:rsid w:val="00330F02"/>
    <w:rsid w:val="0033112A"/>
    <w:rsid w:val="003321ED"/>
    <w:rsid w:val="003331F4"/>
    <w:rsid w:val="00333241"/>
    <w:rsid w:val="0033580C"/>
    <w:rsid w:val="003358E0"/>
    <w:rsid w:val="00335B71"/>
    <w:rsid w:val="0033661D"/>
    <w:rsid w:val="003373CA"/>
    <w:rsid w:val="00341165"/>
    <w:rsid w:val="00341DED"/>
    <w:rsid w:val="0034214F"/>
    <w:rsid w:val="00342F37"/>
    <w:rsid w:val="003459C2"/>
    <w:rsid w:val="003475F8"/>
    <w:rsid w:val="003476D1"/>
    <w:rsid w:val="0035027C"/>
    <w:rsid w:val="00350C15"/>
    <w:rsid w:val="00351588"/>
    <w:rsid w:val="00351E92"/>
    <w:rsid w:val="00352011"/>
    <w:rsid w:val="00354D25"/>
    <w:rsid w:val="00355C4D"/>
    <w:rsid w:val="00356E4A"/>
    <w:rsid w:val="003573AF"/>
    <w:rsid w:val="00357475"/>
    <w:rsid w:val="00360687"/>
    <w:rsid w:val="00360862"/>
    <w:rsid w:val="00361222"/>
    <w:rsid w:val="0036170C"/>
    <w:rsid w:val="003639AC"/>
    <w:rsid w:val="00363E61"/>
    <w:rsid w:val="003664F3"/>
    <w:rsid w:val="003671E9"/>
    <w:rsid w:val="00367A43"/>
    <w:rsid w:val="00371D86"/>
    <w:rsid w:val="003742CE"/>
    <w:rsid w:val="003754B6"/>
    <w:rsid w:val="003766D5"/>
    <w:rsid w:val="00377399"/>
    <w:rsid w:val="003808E5"/>
    <w:rsid w:val="003809BB"/>
    <w:rsid w:val="00381955"/>
    <w:rsid w:val="003824C2"/>
    <w:rsid w:val="00383FCB"/>
    <w:rsid w:val="003857A4"/>
    <w:rsid w:val="00385C18"/>
    <w:rsid w:val="00386A36"/>
    <w:rsid w:val="003905E0"/>
    <w:rsid w:val="0039195E"/>
    <w:rsid w:val="00391FC9"/>
    <w:rsid w:val="00392AB4"/>
    <w:rsid w:val="00394A90"/>
    <w:rsid w:val="003A124B"/>
    <w:rsid w:val="003A18F6"/>
    <w:rsid w:val="003A23AB"/>
    <w:rsid w:val="003A29BE"/>
    <w:rsid w:val="003A30A2"/>
    <w:rsid w:val="003A371D"/>
    <w:rsid w:val="003A3D79"/>
    <w:rsid w:val="003A40BA"/>
    <w:rsid w:val="003A45B2"/>
    <w:rsid w:val="003A4CCE"/>
    <w:rsid w:val="003A706B"/>
    <w:rsid w:val="003A713F"/>
    <w:rsid w:val="003B0691"/>
    <w:rsid w:val="003B08C6"/>
    <w:rsid w:val="003B2E92"/>
    <w:rsid w:val="003B35BD"/>
    <w:rsid w:val="003B4BEC"/>
    <w:rsid w:val="003B54E3"/>
    <w:rsid w:val="003B6565"/>
    <w:rsid w:val="003C070F"/>
    <w:rsid w:val="003C1056"/>
    <w:rsid w:val="003C1EBA"/>
    <w:rsid w:val="003C269A"/>
    <w:rsid w:val="003C74F1"/>
    <w:rsid w:val="003D03AD"/>
    <w:rsid w:val="003D058D"/>
    <w:rsid w:val="003D295F"/>
    <w:rsid w:val="003D41B4"/>
    <w:rsid w:val="003D6A88"/>
    <w:rsid w:val="003D7FD2"/>
    <w:rsid w:val="003E144A"/>
    <w:rsid w:val="003E23EB"/>
    <w:rsid w:val="003E32AA"/>
    <w:rsid w:val="003E36CA"/>
    <w:rsid w:val="003E51CA"/>
    <w:rsid w:val="003E7273"/>
    <w:rsid w:val="003E7794"/>
    <w:rsid w:val="003F1178"/>
    <w:rsid w:val="003F2C9D"/>
    <w:rsid w:val="003F30E2"/>
    <w:rsid w:val="003F3710"/>
    <w:rsid w:val="003F3926"/>
    <w:rsid w:val="003F3E23"/>
    <w:rsid w:val="003F4385"/>
    <w:rsid w:val="003F4D8C"/>
    <w:rsid w:val="004007AD"/>
    <w:rsid w:val="00401BDC"/>
    <w:rsid w:val="00402382"/>
    <w:rsid w:val="004026F2"/>
    <w:rsid w:val="00402B7F"/>
    <w:rsid w:val="0040453D"/>
    <w:rsid w:val="00404FA9"/>
    <w:rsid w:val="00405631"/>
    <w:rsid w:val="00406421"/>
    <w:rsid w:val="00406ED6"/>
    <w:rsid w:val="00407E6A"/>
    <w:rsid w:val="00410A92"/>
    <w:rsid w:val="00411258"/>
    <w:rsid w:val="0041151C"/>
    <w:rsid w:val="00411A76"/>
    <w:rsid w:val="00412321"/>
    <w:rsid w:val="0041295C"/>
    <w:rsid w:val="00412E1F"/>
    <w:rsid w:val="004138A2"/>
    <w:rsid w:val="00413F20"/>
    <w:rsid w:val="00414E43"/>
    <w:rsid w:val="00415B0F"/>
    <w:rsid w:val="00417177"/>
    <w:rsid w:val="0041776F"/>
    <w:rsid w:val="00420EFA"/>
    <w:rsid w:val="00422EEF"/>
    <w:rsid w:val="004236F0"/>
    <w:rsid w:val="00423B2B"/>
    <w:rsid w:val="00425D1E"/>
    <w:rsid w:val="004260D3"/>
    <w:rsid w:val="004263A3"/>
    <w:rsid w:val="004267F6"/>
    <w:rsid w:val="004274FA"/>
    <w:rsid w:val="00427ED0"/>
    <w:rsid w:val="00432F71"/>
    <w:rsid w:val="004332F8"/>
    <w:rsid w:val="00434EBC"/>
    <w:rsid w:val="00435542"/>
    <w:rsid w:val="00435727"/>
    <w:rsid w:val="0043742F"/>
    <w:rsid w:val="00440B1E"/>
    <w:rsid w:val="00440C33"/>
    <w:rsid w:val="00441133"/>
    <w:rsid w:val="00441C7C"/>
    <w:rsid w:val="00441CF1"/>
    <w:rsid w:val="004420A5"/>
    <w:rsid w:val="00443ECE"/>
    <w:rsid w:val="00444FAB"/>
    <w:rsid w:val="00445D4D"/>
    <w:rsid w:val="00447286"/>
    <w:rsid w:val="00451D81"/>
    <w:rsid w:val="004539F8"/>
    <w:rsid w:val="0045611D"/>
    <w:rsid w:val="004562FC"/>
    <w:rsid w:val="00456D7E"/>
    <w:rsid w:val="00460453"/>
    <w:rsid w:val="004609B6"/>
    <w:rsid w:val="0046113C"/>
    <w:rsid w:val="00461A5D"/>
    <w:rsid w:val="00464A91"/>
    <w:rsid w:val="0046598A"/>
    <w:rsid w:val="00465F2E"/>
    <w:rsid w:val="004669BF"/>
    <w:rsid w:val="0046769E"/>
    <w:rsid w:val="00467D84"/>
    <w:rsid w:val="004714DC"/>
    <w:rsid w:val="00472916"/>
    <w:rsid w:val="00473D62"/>
    <w:rsid w:val="00474C94"/>
    <w:rsid w:val="00475A95"/>
    <w:rsid w:val="00475AA6"/>
    <w:rsid w:val="004807B0"/>
    <w:rsid w:val="0048160B"/>
    <w:rsid w:val="00481C46"/>
    <w:rsid w:val="00483DB6"/>
    <w:rsid w:val="0048441A"/>
    <w:rsid w:val="004848FE"/>
    <w:rsid w:val="00485368"/>
    <w:rsid w:val="004854F6"/>
    <w:rsid w:val="00485F46"/>
    <w:rsid w:val="00487A1F"/>
    <w:rsid w:val="0049189E"/>
    <w:rsid w:val="004927B3"/>
    <w:rsid w:val="00492DB2"/>
    <w:rsid w:val="00493516"/>
    <w:rsid w:val="00494D87"/>
    <w:rsid w:val="004952E5"/>
    <w:rsid w:val="00496094"/>
    <w:rsid w:val="0049633E"/>
    <w:rsid w:val="00497D17"/>
    <w:rsid w:val="004A0455"/>
    <w:rsid w:val="004A0522"/>
    <w:rsid w:val="004A180E"/>
    <w:rsid w:val="004A3B70"/>
    <w:rsid w:val="004A55E4"/>
    <w:rsid w:val="004A5920"/>
    <w:rsid w:val="004B0526"/>
    <w:rsid w:val="004B2B7F"/>
    <w:rsid w:val="004B30AF"/>
    <w:rsid w:val="004B3CDB"/>
    <w:rsid w:val="004B3F87"/>
    <w:rsid w:val="004B4924"/>
    <w:rsid w:val="004B59DE"/>
    <w:rsid w:val="004B6FE7"/>
    <w:rsid w:val="004C06C0"/>
    <w:rsid w:val="004C26FB"/>
    <w:rsid w:val="004C3237"/>
    <w:rsid w:val="004C384B"/>
    <w:rsid w:val="004C4673"/>
    <w:rsid w:val="004C53F3"/>
    <w:rsid w:val="004C549F"/>
    <w:rsid w:val="004C570D"/>
    <w:rsid w:val="004D1851"/>
    <w:rsid w:val="004D28B7"/>
    <w:rsid w:val="004D28D3"/>
    <w:rsid w:val="004D3A38"/>
    <w:rsid w:val="004D3AF7"/>
    <w:rsid w:val="004D50B1"/>
    <w:rsid w:val="004D56C6"/>
    <w:rsid w:val="004D6095"/>
    <w:rsid w:val="004D6286"/>
    <w:rsid w:val="004D6A84"/>
    <w:rsid w:val="004E2FF1"/>
    <w:rsid w:val="004E4520"/>
    <w:rsid w:val="004E67EF"/>
    <w:rsid w:val="004F0024"/>
    <w:rsid w:val="004F2CEF"/>
    <w:rsid w:val="004F6471"/>
    <w:rsid w:val="004F6AA9"/>
    <w:rsid w:val="004F788B"/>
    <w:rsid w:val="004F7A91"/>
    <w:rsid w:val="0050120D"/>
    <w:rsid w:val="00501517"/>
    <w:rsid w:val="005020A5"/>
    <w:rsid w:val="005023BE"/>
    <w:rsid w:val="0050287C"/>
    <w:rsid w:val="00502EC0"/>
    <w:rsid w:val="00503A9A"/>
    <w:rsid w:val="0050407B"/>
    <w:rsid w:val="0050434C"/>
    <w:rsid w:val="005043CB"/>
    <w:rsid w:val="0050500A"/>
    <w:rsid w:val="00505AB4"/>
    <w:rsid w:val="00507795"/>
    <w:rsid w:val="005110E5"/>
    <w:rsid w:val="00512ACA"/>
    <w:rsid w:val="00513929"/>
    <w:rsid w:val="0051459E"/>
    <w:rsid w:val="00517232"/>
    <w:rsid w:val="00521899"/>
    <w:rsid w:val="00521A4C"/>
    <w:rsid w:val="00523B59"/>
    <w:rsid w:val="00523D95"/>
    <w:rsid w:val="0052427D"/>
    <w:rsid w:val="0052496F"/>
    <w:rsid w:val="00525329"/>
    <w:rsid w:val="00525734"/>
    <w:rsid w:val="00526588"/>
    <w:rsid w:val="00526C89"/>
    <w:rsid w:val="00527509"/>
    <w:rsid w:val="0052776B"/>
    <w:rsid w:val="00527C6C"/>
    <w:rsid w:val="005306B6"/>
    <w:rsid w:val="005308EE"/>
    <w:rsid w:val="00530FC6"/>
    <w:rsid w:val="005314E8"/>
    <w:rsid w:val="00532F9A"/>
    <w:rsid w:val="00533747"/>
    <w:rsid w:val="005374C7"/>
    <w:rsid w:val="005375CC"/>
    <w:rsid w:val="005377AC"/>
    <w:rsid w:val="00537CE3"/>
    <w:rsid w:val="00537F97"/>
    <w:rsid w:val="0054131E"/>
    <w:rsid w:val="00541E99"/>
    <w:rsid w:val="00542C72"/>
    <w:rsid w:val="00542F77"/>
    <w:rsid w:val="00543300"/>
    <w:rsid w:val="0054447C"/>
    <w:rsid w:val="005446E6"/>
    <w:rsid w:val="0054593F"/>
    <w:rsid w:val="005462B4"/>
    <w:rsid w:val="0054658E"/>
    <w:rsid w:val="00551855"/>
    <w:rsid w:val="005528A7"/>
    <w:rsid w:val="00552C26"/>
    <w:rsid w:val="00554287"/>
    <w:rsid w:val="00554C4D"/>
    <w:rsid w:val="00555DA9"/>
    <w:rsid w:val="005562FD"/>
    <w:rsid w:val="005564FE"/>
    <w:rsid w:val="00557E59"/>
    <w:rsid w:val="005603E5"/>
    <w:rsid w:val="0056180F"/>
    <w:rsid w:val="005625F1"/>
    <w:rsid w:val="00562BB7"/>
    <w:rsid w:val="00563620"/>
    <w:rsid w:val="00564F3D"/>
    <w:rsid w:val="00564F68"/>
    <w:rsid w:val="005654C9"/>
    <w:rsid w:val="00566DF5"/>
    <w:rsid w:val="00567E20"/>
    <w:rsid w:val="005704CF"/>
    <w:rsid w:val="00570F8C"/>
    <w:rsid w:val="00571120"/>
    <w:rsid w:val="00571932"/>
    <w:rsid w:val="005776DA"/>
    <w:rsid w:val="00581930"/>
    <w:rsid w:val="00581BF4"/>
    <w:rsid w:val="005840B4"/>
    <w:rsid w:val="005840E7"/>
    <w:rsid w:val="0058508F"/>
    <w:rsid w:val="00585218"/>
    <w:rsid w:val="005862D7"/>
    <w:rsid w:val="005867CC"/>
    <w:rsid w:val="005873B0"/>
    <w:rsid w:val="00587A1A"/>
    <w:rsid w:val="00587C11"/>
    <w:rsid w:val="00591219"/>
    <w:rsid w:val="005923C4"/>
    <w:rsid w:val="005945DB"/>
    <w:rsid w:val="00595A52"/>
    <w:rsid w:val="00596209"/>
    <w:rsid w:val="00596B2D"/>
    <w:rsid w:val="005A0FF3"/>
    <w:rsid w:val="005A1529"/>
    <w:rsid w:val="005A153F"/>
    <w:rsid w:val="005A27B2"/>
    <w:rsid w:val="005A45FD"/>
    <w:rsid w:val="005A469A"/>
    <w:rsid w:val="005A4D21"/>
    <w:rsid w:val="005A4FDD"/>
    <w:rsid w:val="005A63A6"/>
    <w:rsid w:val="005A6C4A"/>
    <w:rsid w:val="005A7B29"/>
    <w:rsid w:val="005B075A"/>
    <w:rsid w:val="005B1A8E"/>
    <w:rsid w:val="005B1E01"/>
    <w:rsid w:val="005B2559"/>
    <w:rsid w:val="005B2D3F"/>
    <w:rsid w:val="005B6EBD"/>
    <w:rsid w:val="005C0D7A"/>
    <w:rsid w:val="005C2E7F"/>
    <w:rsid w:val="005C2F24"/>
    <w:rsid w:val="005C4167"/>
    <w:rsid w:val="005C6355"/>
    <w:rsid w:val="005C6E1B"/>
    <w:rsid w:val="005C6E74"/>
    <w:rsid w:val="005D0D5F"/>
    <w:rsid w:val="005D1ACC"/>
    <w:rsid w:val="005D3EF1"/>
    <w:rsid w:val="005D5A54"/>
    <w:rsid w:val="005D5D5A"/>
    <w:rsid w:val="005D60A0"/>
    <w:rsid w:val="005D690A"/>
    <w:rsid w:val="005E19AD"/>
    <w:rsid w:val="005E20A4"/>
    <w:rsid w:val="005E2A56"/>
    <w:rsid w:val="005E48C0"/>
    <w:rsid w:val="005E4F36"/>
    <w:rsid w:val="005E5939"/>
    <w:rsid w:val="005E5EBC"/>
    <w:rsid w:val="005E72F3"/>
    <w:rsid w:val="005E79DA"/>
    <w:rsid w:val="005F0A53"/>
    <w:rsid w:val="005F1F0A"/>
    <w:rsid w:val="005F2C93"/>
    <w:rsid w:val="005F33AF"/>
    <w:rsid w:val="005F4320"/>
    <w:rsid w:val="005F5087"/>
    <w:rsid w:val="005F5EA2"/>
    <w:rsid w:val="00601C2B"/>
    <w:rsid w:val="0060217D"/>
    <w:rsid w:val="00603F44"/>
    <w:rsid w:val="006044D0"/>
    <w:rsid w:val="00604C04"/>
    <w:rsid w:val="00606475"/>
    <w:rsid w:val="006064E0"/>
    <w:rsid w:val="006071C5"/>
    <w:rsid w:val="00613683"/>
    <w:rsid w:val="0061394E"/>
    <w:rsid w:val="00613A33"/>
    <w:rsid w:val="00613BE2"/>
    <w:rsid w:val="00615303"/>
    <w:rsid w:val="00615BC8"/>
    <w:rsid w:val="00617454"/>
    <w:rsid w:val="00617D9D"/>
    <w:rsid w:val="00617EEA"/>
    <w:rsid w:val="006210A5"/>
    <w:rsid w:val="00623175"/>
    <w:rsid w:val="006232E1"/>
    <w:rsid w:val="00623A98"/>
    <w:rsid w:val="00623B21"/>
    <w:rsid w:val="00625C46"/>
    <w:rsid w:val="006275E0"/>
    <w:rsid w:val="006276FE"/>
    <w:rsid w:val="006308C1"/>
    <w:rsid w:val="006309D5"/>
    <w:rsid w:val="0063120D"/>
    <w:rsid w:val="006313A9"/>
    <w:rsid w:val="00631632"/>
    <w:rsid w:val="00631676"/>
    <w:rsid w:val="006317BA"/>
    <w:rsid w:val="00631B18"/>
    <w:rsid w:val="00631F9A"/>
    <w:rsid w:val="00633E54"/>
    <w:rsid w:val="006341A5"/>
    <w:rsid w:val="00634C3B"/>
    <w:rsid w:val="0063563C"/>
    <w:rsid w:val="00636BE7"/>
    <w:rsid w:val="00637883"/>
    <w:rsid w:val="00637A84"/>
    <w:rsid w:val="00640065"/>
    <w:rsid w:val="00640D1E"/>
    <w:rsid w:val="0064101F"/>
    <w:rsid w:val="0064202E"/>
    <w:rsid w:val="00642A11"/>
    <w:rsid w:val="006445B1"/>
    <w:rsid w:val="00644EE3"/>
    <w:rsid w:val="00646F78"/>
    <w:rsid w:val="0064754B"/>
    <w:rsid w:val="0065174A"/>
    <w:rsid w:val="00652BB7"/>
    <w:rsid w:val="00652F0F"/>
    <w:rsid w:val="0065325A"/>
    <w:rsid w:val="0065368A"/>
    <w:rsid w:val="0065372F"/>
    <w:rsid w:val="00653813"/>
    <w:rsid w:val="00653831"/>
    <w:rsid w:val="006541E3"/>
    <w:rsid w:val="00655720"/>
    <w:rsid w:val="00655B7F"/>
    <w:rsid w:val="00655F08"/>
    <w:rsid w:val="0065617E"/>
    <w:rsid w:val="00656453"/>
    <w:rsid w:val="00656BCA"/>
    <w:rsid w:val="00657EB4"/>
    <w:rsid w:val="0066075B"/>
    <w:rsid w:val="00660D61"/>
    <w:rsid w:val="00660F3C"/>
    <w:rsid w:val="0066111A"/>
    <w:rsid w:val="006618D4"/>
    <w:rsid w:val="006624F1"/>
    <w:rsid w:val="00662D41"/>
    <w:rsid w:val="00663690"/>
    <w:rsid w:val="0066533C"/>
    <w:rsid w:val="00666D69"/>
    <w:rsid w:val="00667909"/>
    <w:rsid w:val="00671F26"/>
    <w:rsid w:val="006729B9"/>
    <w:rsid w:val="00672E15"/>
    <w:rsid w:val="006735F8"/>
    <w:rsid w:val="0067452D"/>
    <w:rsid w:val="0067738F"/>
    <w:rsid w:val="0068115E"/>
    <w:rsid w:val="006827D3"/>
    <w:rsid w:val="00683029"/>
    <w:rsid w:val="00684E77"/>
    <w:rsid w:val="0068718F"/>
    <w:rsid w:val="00692B5C"/>
    <w:rsid w:val="00694169"/>
    <w:rsid w:val="00697295"/>
    <w:rsid w:val="006A0A4C"/>
    <w:rsid w:val="006A0A74"/>
    <w:rsid w:val="006A0D2B"/>
    <w:rsid w:val="006A4D5A"/>
    <w:rsid w:val="006A4D62"/>
    <w:rsid w:val="006A5219"/>
    <w:rsid w:val="006B06B8"/>
    <w:rsid w:val="006B1586"/>
    <w:rsid w:val="006B1D9D"/>
    <w:rsid w:val="006B4795"/>
    <w:rsid w:val="006B5813"/>
    <w:rsid w:val="006B6460"/>
    <w:rsid w:val="006B7C1B"/>
    <w:rsid w:val="006C0085"/>
    <w:rsid w:val="006C0F60"/>
    <w:rsid w:val="006C1896"/>
    <w:rsid w:val="006C2E5E"/>
    <w:rsid w:val="006C3538"/>
    <w:rsid w:val="006C44C2"/>
    <w:rsid w:val="006C47F9"/>
    <w:rsid w:val="006C498F"/>
    <w:rsid w:val="006C4BAD"/>
    <w:rsid w:val="006C4BCB"/>
    <w:rsid w:val="006C50F5"/>
    <w:rsid w:val="006C5D4D"/>
    <w:rsid w:val="006D07FD"/>
    <w:rsid w:val="006D0DE2"/>
    <w:rsid w:val="006D134A"/>
    <w:rsid w:val="006D2A0F"/>
    <w:rsid w:val="006D2B2A"/>
    <w:rsid w:val="006D2BFE"/>
    <w:rsid w:val="006D3619"/>
    <w:rsid w:val="006D37A1"/>
    <w:rsid w:val="006D5A8A"/>
    <w:rsid w:val="006D61BF"/>
    <w:rsid w:val="006D67F0"/>
    <w:rsid w:val="006D7316"/>
    <w:rsid w:val="006E011C"/>
    <w:rsid w:val="006E0C02"/>
    <w:rsid w:val="006E1027"/>
    <w:rsid w:val="006E11AB"/>
    <w:rsid w:val="006E4444"/>
    <w:rsid w:val="006E4E9B"/>
    <w:rsid w:val="006E7EDB"/>
    <w:rsid w:val="006F133D"/>
    <w:rsid w:val="006F1755"/>
    <w:rsid w:val="006F1A23"/>
    <w:rsid w:val="006F1D86"/>
    <w:rsid w:val="006F1F09"/>
    <w:rsid w:val="006F2119"/>
    <w:rsid w:val="006F4306"/>
    <w:rsid w:val="006F5F12"/>
    <w:rsid w:val="006F64B8"/>
    <w:rsid w:val="006F6EB0"/>
    <w:rsid w:val="006F7414"/>
    <w:rsid w:val="006F744A"/>
    <w:rsid w:val="00702CA5"/>
    <w:rsid w:val="007030B6"/>
    <w:rsid w:val="00705415"/>
    <w:rsid w:val="00705562"/>
    <w:rsid w:val="00705A74"/>
    <w:rsid w:val="0070640B"/>
    <w:rsid w:val="0070771F"/>
    <w:rsid w:val="00711114"/>
    <w:rsid w:val="00711D00"/>
    <w:rsid w:val="007121AA"/>
    <w:rsid w:val="00712275"/>
    <w:rsid w:val="0071251F"/>
    <w:rsid w:val="00713460"/>
    <w:rsid w:val="00713747"/>
    <w:rsid w:val="00714A64"/>
    <w:rsid w:val="00715CFB"/>
    <w:rsid w:val="00716E81"/>
    <w:rsid w:val="007174F9"/>
    <w:rsid w:val="0071781B"/>
    <w:rsid w:val="00717EB6"/>
    <w:rsid w:val="00720402"/>
    <w:rsid w:val="0072054B"/>
    <w:rsid w:val="00721958"/>
    <w:rsid w:val="00722B42"/>
    <w:rsid w:val="0072357A"/>
    <w:rsid w:val="00723FA5"/>
    <w:rsid w:val="007241EA"/>
    <w:rsid w:val="00725238"/>
    <w:rsid w:val="0072649D"/>
    <w:rsid w:val="007266DE"/>
    <w:rsid w:val="0072687B"/>
    <w:rsid w:val="00727652"/>
    <w:rsid w:val="007306F9"/>
    <w:rsid w:val="00731D49"/>
    <w:rsid w:val="00731DB1"/>
    <w:rsid w:val="00731F99"/>
    <w:rsid w:val="007335E0"/>
    <w:rsid w:val="00735616"/>
    <w:rsid w:val="00735ADA"/>
    <w:rsid w:val="00735CF7"/>
    <w:rsid w:val="007427CA"/>
    <w:rsid w:val="007428E9"/>
    <w:rsid w:val="00742F32"/>
    <w:rsid w:val="00744B67"/>
    <w:rsid w:val="00745472"/>
    <w:rsid w:val="0074550F"/>
    <w:rsid w:val="00745BE6"/>
    <w:rsid w:val="00745EB9"/>
    <w:rsid w:val="007464EE"/>
    <w:rsid w:val="00747B09"/>
    <w:rsid w:val="00747BE6"/>
    <w:rsid w:val="00750ED0"/>
    <w:rsid w:val="00751121"/>
    <w:rsid w:val="007516FB"/>
    <w:rsid w:val="00751D1F"/>
    <w:rsid w:val="00752603"/>
    <w:rsid w:val="00752853"/>
    <w:rsid w:val="00754994"/>
    <w:rsid w:val="00756C1B"/>
    <w:rsid w:val="0075715F"/>
    <w:rsid w:val="007574A7"/>
    <w:rsid w:val="00760646"/>
    <w:rsid w:val="007606C3"/>
    <w:rsid w:val="007628B6"/>
    <w:rsid w:val="007637AE"/>
    <w:rsid w:val="00764991"/>
    <w:rsid w:val="00766215"/>
    <w:rsid w:val="00766ED9"/>
    <w:rsid w:val="00767FF5"/>
    <w:rsid w:val="00772763"/>
    <w:rsid w:val="00772BD5"/>
    <w:rsid w:val="00772E6E"/>
    <w:rsid w:val="007734A8"/>
    <w:rsid w:val="00774EB8"/>
    <w:rsid w:val="007807D6"/>
    <w:rsid w:val="00780DB3"/>
    <w:rsid w:val="00782A5B"/>
    <w:rsid w:val="00782C33"/>
    <w:rsid w:val="00782FD9"/>
    <w:rsid w:val="0078329B"/>
    <w:rsid w:val="00783A06"/>
    <w:rsid w:val="00783B47"/>
    <w:rsid w:val="00783CFF"/>
    <w:rsid w:val="00783D05"/>
    <w:rsid w:val="00785BFA"/>
    <w:rsid w:val="007861CB"/>
    <w:rsid w:val="00786E1C"/>
    <w:rsid w:val="007872B7"/>
    <w:rsid w:val="00790DDC"/>
    <w:rsid w:val="0079204C"/>
    <w:rsid w:val="007922FF"/>
    <w:rsid w:val="00793764"/>
    <w:rsid w:val="00793B69"/>
    <w:rsid w:val="00795EB4"/>
    <w:rsid w:val="0079618D"/>
    <w:rsid w:val="007A0386"/>
    <w:rsid w:val="007A4711"/>
    <w:rsid w:val="007A4BCF"/>
    <w:rsid w:val="007A7D0E"/>
    <w:rsid w:val="007B0B9E"/>
    <w:rsid w:val="007B1180"/>
    <w:rsid w:val="007B5235"/>
    <w:rsid w:val="007B5C7F"/>
    <w:rsid w:val="007B66F1"/>
    <w:rsid w:val="007B68CC"/>
    <w:rsid w:val="007B6995"/>
    <w:rsid w:val="007B7843"/>
    <w:rsid w:val="007B7D99"/>
    <w:rsid w:val="007B7DB0"/>
    <w:rsid w:val="007C1E71"/>
    <w:rsid w:val="007C21C9"/>
    <w:rsid w:val="007C42F1"/>
    <w:rsid w:val="007C4E43"/>
    <w:rsid w:val="007C54CE"/>
    <w:rsid w:val="007C5D40"/>
    <w:rsid w:val="007D20BB"/>
    <w:rsid w:val="007D220C"/>
    <w:rsid w:val="007D2A13"/>
    <w:rsid w:val="007E0794"/>
    <w:rsid w:val="007E21A8"/>
    <w:rsid w:val="007E3289"/>
    <w:rsid w:val="007E32DC"/>
    <w:rsid w:val="007E65E2"/>
    <w:rsid w:val="007E7097"/>
    <w:rsid w:val="007E7497"/>
    <w:rsid w:val="007E7731"/>
    <w:rsid w:val="007F0553"/>
    <w:rsid w:val="007F1222"/>
    <w:rsid w:val="007F2893"/>
    <w:rsid w:val="007F3626"/>
    <w:rsid w:val="007F39D5"/>
    <w:rsid w:val="007F39F5"/>
    <w:rsid w:val="007F7CED"/>
    <w:rsid w:val="007F7D19"/>
    <w:rsid w:val="007F7ED8"/>
    <w:rsid w:val="00800136"/>
    <w:rsid w:val="008009C3"/>
    <w:rsid w:val="00800FAB"/>
    <w:rsid w:val="00801137"/>
    <w:rsid w:val="00801E74"/>
    <w:rsid w:val="00804195"/>
    <w:rsid w:val="00805729"/>
    <w:rsid w:val="00805CAD"/>
    <w:rsid w:val="00807022"/>
    <w:rsid w:val="00807147"/>
    <w:rsid w:val="00807808"/>
    <w:rsid w:val="00807B4C"/>
    <w:rsid w:val="00807EB1"/>
    <w:rsid w:val="008120C9"/>
    <w:rsid w:val="00813172"/>
    <w:rsid w:val="008145E7"/>
    <w:rsid w:val="00814ADC"/>
    <w:rsid w:val="008154A3"/>
    <w:rsid w:val="008158DB"/>
    <w:rsid w:val="00815D22"/>
    <w:rsid w:val="00816798"/>
    <w:rsid w:val="008175DE"/>
    <w:rsid w:val="00821576"/>
    <w:rsid w:val="00822226"/>
    <w:rsid w:val="00823DEB"/>
    <w:rsid w:val="00824218"/>
    <w:rsid w:val="008245D1"/>
    <w:rsid w:val="008260E2"/>
    <w:rsid w:val="0082644C"/>
    <w:rsid w:val="00826E34"/>
    <w:rsid w:val="00827F37"/>
    <w:rsid w:val="00827FD0"/>
    <w:rsid w:val="008316E7"/>
    <w:rsid w:val="00832322"/>
    <w:rsid w:val="00836674"/>
    <w:rsid w:val="00840769"/>
    <w:rsid w:val="00840EC3"/>
    <w:rsid w:val="0084349F"/>
    <w:rsid w:val="0084408F"/>
    <w:rsid w:val="00844132"/>
    <w:rsid w:val="008452BC"/>
    <w:rsid w:val="00846138"/>
    <w:rsid w:val="00847AE2"/>
    <w:rsid w:val="00850219"/>
    <w:rsid w:val="008505FA"/>
    <w:rsid w:val="008522AB"/>
    <w:rsid w:val="00853BEF"/>
    <w:rsid w:val="0085414A"/>
    <w:rsid w:val="0085451A"/>
    <w:rsid w:val="00855B4D"/>
    <w:rsid w:val="008561BB"/>
    <w:rsid w:val="00856D4D"/>
    <w:rsid w:val="008574BE"/>
    <w:rsid w:val="00863F2A"/>
    <w:rsid w:val="008658E3"/>
    <w:rsid w:val="0086708C"/>
    <w:rsid w:val="008671DC"/>
    <w:rsid w:val="00867DAF"/>
    <w:rsid w:val="00870426"/>
    <w:rsid w:val="00871082"/>
    <w:rsid w:val="0087248E"/>
    <w:rsid w:val="00872897"/>
    <w:rsid w:val="008738EE"/>
    <w:rsid w:val="008744FD"/>
    <w:rsid w:val="00874B5A"/>
    <w:rsid w:val="0087533F"/>
    <w:rsid w:val="0087536F"/>
    <w:rsid w:val="00875545"/>
    <w:rsid w:val="00875F2A"/>
    <w:rsid w:val="0087692C"/>
    <w:rsid w:val="008805E1"/>
    <w:rsid w:val="00881713"/>
    <w:rsid w:val="00882C7D"/>
    <w:rsid w:val="00883077"/>
    <w:rsid w:val="00883B52"/>
    <w:rsid w:val="00883D20"/>
    <w:rsid w:val="00884A78"/>
    <w:rsid w:val="00890388"/>
    <w:rsid w:val="00891249"/>
    <w:rsid w:val="00891B3B"/>
    <w:rsid w:val="008924EB"/>
    <w:rsid w:val="00892580"/>
    <w:rsid w:val="0089357C"/>
    <w:rsid w:val="00893868"/>
    <w:rsid w:val="00894B1C"/>
    <w:rsid w:val="00895F5B"/>
    <w:rsid w:val="008A080E"/>
    <w:rsid w:val="008A0C63"/>
    <w:rsid w:val="008A1F01"/>
    <w:rsid w:val="008A2E36"/>
    <w:rsid w:val="008A4A47"/>
    <w:rsid w:val="008A5053"/>
    <w:rsid w:val="008A5373"/>
    <w:rsid w:val="008A7DFE"/>
    <w:rsid w:val="008B0559"/>
    <w:rsid w:val="008B0F03"/>
    <w:rsid w:val="008B1CB4"/>
    <w:rsid w:val="008B1D26"/>
    <w:rsid w:val="008B2B8D"/>
    <w:rsid w:val="008B3EDF"/>
    <w:rsid w:val="008B402A"/>
    <w:rsid w:val="008B4D68"/>
    <w:rsid w:val="008B4E6B"/>
    <w:rsid w:val="008B6EEA"/>
    <w:rsid w:val="008B7486"/>
    <w:rsid w:val="008B76E4"/>
    <w:rsid w:val="008C09CF"/>
    <w:rsid w:val="008C38C1"/>
    <w:rsid w:val="008C3E92"/>
    <w:rsid w:val="008C3F3A"/>
    <w:rsid w:val="008C497C"/>
    <w:rsid w:val="008C6159"/>
    <w:rsid w:val="008C7D56"/>
    <w:rsid w:val="008D026B"/>
    <w:rsid w:val="008D3B18"/>
    <w:rsid w:val="008D4C7E"/>
    <w:rsid w:val="008D7E6A"/>
    <w:rsid w:val="008D7FB7"/>
    <w:rsid w:val="008E1E9C"/>
    <w:rsid w:val="008E5DB4"/>
    <w:rsid w:val="008E7509"/>
    <w:rsid w:val="008E799D"/>
    <w:rsid w:val="008F0B28"/>
    <w:rsid w:val="008F0C70"/>
    <w:rsid w:val="008F12B8"/>
    <w:rsid w:val="008F2959"/>
    <w:rsid w:val="008F3437"/>
    <w:rsid w:val="008F38D4"/>
    <w:rsid w:val="008F4474"/>
    <w:rsid w:val="008F4795"/>
    <w:rsid w:val="008F47A0"/>
    <w:rsid w:val="008F4860"/>
    <w:rsid w:val="008F48AC"/>
    <w:rsid w:val="008F50DA"/>
    <w:rsid w:val="008F51FD"/>
    <w:rsid w:val="008F5DB9"/>
    <w:rsid w:val="008F5FA7"/>
    <w:rsid w:val="008F6B90"/>
    <w:rsid w:val="00900774"/>
    <w:rsid w:val="009014C7"/>
    <w:rsid w:val="009024DA"/>
    <w:rsid w:val="00902EA4"/>
    <w:rsid w:val="0090331C"/>
    <w:rsid w:val="00904B0C"/>
    <w:rsid w:val="00904D9E"/>
    <w:rsid w:val="00906036"/>
    <w:rsid w:val="00906DD8"/>
    <w:rsid w:val="0090713B"/>
    <w:rsid w:val="00910D89"/>
    <w:rsid w:val="00911506"/>
    <w:rsid w:val="0091275D"/>
    <w:rsid w:val="00913562"/>
    <w:rsid w:val="009178C9"/>
    <w:rsid w:val="009179B1"/>
    <w:rsid w:val="0092044B"/>
    <w:rsid w:val="0092204B"/>
    <w:rsid w:val="009222AB"/>
    <w:rsid w:val="009259ED"/>
    <w:rsid w:val="00925E60"/>
    <w:rsid w:val="009263CB"/>
    <w:rsid w:val="009268F2"/>
    <w:rsid w:val="00935A4E"/>
    <w:rsid w:val="00936376"/>
    <w:rsid w:val="00941A2D"/>
    <w:rsid w:val="0094223B"/>
    <w:rsid w:val="00943884"/>
    <w:rsid w:val="00945126"/>
    <w:rsid w:val="00946071"/>
    <w:rsid w:val="009501EC"/>
    <w:rsid w:val="009516F1"/>
    <w:rsid w:val="009528FB"/>
    <w:rsid w:val="00954630"/>
    <w:rsid w:val="00954C60"/>
    <w:rsid w:val="009550A1"/>
    <w:rsid w:val="009552F8"/>
    <w:rsid w:val="009562D8"/>
    <w:rsid w:val="00956CC1"/>
    <w:rsid w:val="00957031"/>
    <w:rsid w:val="00957687"/>
    <w:rsid w:val="009578DF"/>
    <w:rsid w:val="0096094B"/>
    <w:rsid w:val="00960BBE"/>
    <w:rsid w:val="00960CD3"/>
    <w:rsid w:val="009634AA"/>
    <w:rsid w:val="009646E3"/>
    <w:rsid w:val="00964BE8"/>
    <w:rsid w:val="009653CB"/>
    <w:rsid w:val="00966EFE"/>
    <w:rsid w:val="00967335"/>
    <w:rsid w:val="00970083"/>
    <w:rsid w:val="00970F34"/>
    <w:rsid w:val="009718A1"/>
    <w:rsid w:val="00972C74"/>
    <w:rsid w:val="00973226"/>
    <w:rsid w:val="0097460D"/>
    <w:rsid w:val="009748F7"/>
    <w:rsid w:val="00976526"/>
    <w:rsid w:val="00980304"/>
    <w:rsid w:val="0098130F"/>
    <w:rsid w:val="00981FD4"/>
    <w:rsid w:val="0098298A"/>
    <w:rsid w:val="00983B3B"/>
    <w:rsid w:val="00984F92"/>
    <w:rsid w:val="00985889"/>
    <w:rsid w:val="00986DB4"/>
    <w:rsid w:val="0098700A"/>
    <w:rsid w:val="009872FF"/>
    <w:rsid w:val="00987F8E"/>
    <w:rsid w:val="00990055"/>
    <w:rsid w:val="00990823"/>
    <w:rsid w:val="00991577"/>
    <w:rsid w:val="00995981"/>
    <w:rsid w:val="00995FE6"/>
    <w:rsid w:val="00996BB7"/>
    <w:rsid w:val="0099784E"/>
    <w:rsid w:val="00997AE7"/>
    <w:rsid w:val="009A0EE3"/>
    <w:rsid w:val="009A17CE"/>
    <w:rsid w:val="009A1ABB"/>
    <w:rsid w:val="009A203E"/>
    <w:rsid w:val="009A2536"/>
    <w:rsid w:val="009A5248"/>
    <w:rsid w:val="009A5AE0"/>
    <w:rsid w:val="009A6318"/>
    <w:rsid w:val="009A6BBA"/>
    <w:rsid w:val="009A6D8E"/>
    <w:rsid w:val="009A7034"/>
    <w:rsid w:val="009B05DF"/>
    <w:rsid w:val="009B2470"/>
    <w:rsid w:val="009B3951"/>
    <w:rsid w:val="009B3966"/>
    <w:rsid w:val="009B402C"/>
    <w:rsid w:val="009B5E4E"/>
    <w:rsid w:val="009C01C2"/>
    <w:rsid w:val="009C0BAA"/>
    <w:rsid w:val="009C1FD6"/>
    <w:rsid w:val="009C3257"/>
    <w:rsid w:val="009C55F4"/>
    <w:rsid w:val="009C58C1"/>
    <w:rsid w:val="009C758F"/>
    <w:rsid w:val="009D11BC"/>
    <w:rsid w:val="009D145B"/>
    <w:rsid w:val="009D197E"/>
    <w:rsid w:val="009D2952"/>
    <w:rsid w:val="009D2AE9"/>
    <w:rsid w:val="009D33EB"/>
    <w:rsid w:val="009D3822"/>
    <w:rsid w:val="009D3DB6"/>
    <w:rsid w:val="009D47A9"/>
    <w:rsid w:val="009D7BDD"/>
    <w:rsid w:val="009E0FB6"/>
    <w:rsid w:val="009E3539"/>
    <w:rsid w:val="009E3653"/>
    <w:rsid w:val="009E424C"/>
    <w:rsid w:val="009E4E3D"/>
    <w:rsid w:val="009E5781"/>
    <w:rsid w:val="009E6537"/>
    <w:rsid w:val="009F08ED"/>
    <w:rsid w:val="009F26B3"/>
    <w:rsid w:val="009F317C"/>
    <w:rsid w:val="009F3495"/>
    <w:rsid w:val="009F392D"/>
    <w:rsid w:val="009F4B4E"/>
    <w:rsid w:val="009F4C21"/>
    <w:rsid w:val="009F4C3D"/>
    <w:rsid w:val="009F6960"/>
    <w:rsid w:val="009F73BA"/>
    <w:rsid w:val="009F77CD"/>
    <w:rsid w:val="009F7DBE"/>
    <w:rsid w:val="00A00867"/>
    <w:rsid w:val="00A02B38"/>
    <w:rsid w:val="00A04064"/>
    <w:rsid w:val="00A040F7"/>
    <w:rsid w:val="00A056DD"/>
    <w:rsid w:val="00A05AAC"/>
    <w:rsid w:val="00A076F2"/>
    <w:rsid w:val="00A10D3A"/>
    <w:rsid w:val="00A1344B"/>
    <w:rsid w:val="00A13D41"/>
    <w:rsid w:val="00A149B4"/>
    <w:rsid w:val="00A15BA4"/>
    <w:rsid w:val="00A15D14"/>
    <w:rsid w:val="00A15EEE"/>
    <w:rsid w:val="00A1774C"/>
    <w:rsid w:val="00A17D1D"/>
    <w:rsid w:val="00A22982"/>
    <w:rsid w:val="00A2300F"/>
    <w:rsid w:val="00A23443"/>
    <w:rsid w:val="00A24EE8"/>
    <w:rsid w:val="00A25014"/>
    <w:rsid w:val="00A25385"/>
    <w:rsid w:val="00A26B46"/>
    <w:rsid w:val="00A26FF9"/>
    <w:rsid w:val="00A2786A"/>
    <w:rsid w:val="00A27AAA"/>
    <w:rsid w:val="00A27D5B"/>
    <w:rsid w:val="00A30149"/>
    <w:rsid w:val="00A30654"/>
    <w:rsid w:val="00A32AE9"/>
    <w:rsid w:val="00A3344E"/>
    <w:rsid w:val="00A33F96"/>
    <w:rsid w:val="00A34B69"/>
    <w:rsid w:val="00A36075"/>
    <w:rsid w:val="00A4010A"/>
    <w:rsid w:val="00A41A59"/>
    <w:rsid w:val="00A50B58"/>
    <w:rsid w:val="00A516A0"/>
    <w:rsid w:val="00A518E0"/>
    <w:rsid w:val="00A526C8"/>
    <w:rsid w:val="00A52835"/>
    <w:rsid w:val="00A52C14"/>
    <w:rsid w:val="00A5494A"/>
    <w:rsid w:val="00A54AC6"/>
    <w:rsid w:val="00A56B33"/>
    <w:rsid w:val="00A56E4B"/>
    <w:rsid w:val="00A57A63"/>
    <w:rsid w:val="00A57E11"/>
    <w:rsid w:val="00A57E39"/>
    <w:rsid w:val="00A57FA9"/>
    <w:rsid w:val="00A61BDA"/>
    <w:rsid w:val="00A61FD2"/>
    <w:rsid w:val="00A6204B"/>
    <w:rsid w:val="00A6238C"/>
    <w:rsid w:val="00A624F4"/>
    <w:rsid w:val="00A637CF"/>
    <w:rsid w:val="00A644B0"/>
    <w:rsid w:val="00A652B4"/>
    <w:rsid w:val="00A66445"/>
    <w:rsid w:val="00A66B6D"/>
    <w:rsid w:val="00A679B5"/>
    <w:rsid w:val="00A708BC"/>
    <w:rsid w:val="00A70BF2"/>
    <w:rsid w:val="00A74293"/>
    <w:rsid w:val="00A77916"/>
    <w:rsid w:val="00A802BB"/>
    <w:rsid w:val="00A804FD"/>
    <w:rsid w:val="00A8076A"/>
    <w:rsid w:val="00A81571"/>
    <w:rsid w:val="00A82396"/>
    <w:rsid w:val="00A834F0"/>
    <w:rsid w:val="00A83C25"/>
    <w:rsid w:val="00A83FC4"/>
    <w:rsid w:val="00A843F5"/>
    <w:rsid w:val="00A8478C"/>
    <w:rsid w:val="00A8532C"/>
    <w:rsid w:val="00A8551E"/>
    <w:rsid w:val="00A858F9"/>
    <w:rsid w:val="00A91C10"/>
    <w:rsid w:val="00A92CE1"/>
    <w:rsid w:val="00A93BDA"/>
    <w:rsid w:val="00A93F13"/>
    <w:rsid w:val="00A941CC"/>
    <w:rsid w:val="00A96267"/>
    <w:rsid w:val="00AA4A88"/>
    <w:rsid w:val="00AA5585"/>
    <w:rsid w:val="00AA6F2B"/>
    <w:rsid w:val="00AB1B22"/>
    <w:rsid w:val="00AB56B0"/>
    <w:rsid w:val="00AB5AA4"/>
    <w:rsid w:val="00AB6021"/>
    <w:rsid w:val="00AB6CDC"/>
    <w:rsid w:val="00AC019F"/>
    <w:rsid w:val="00AC11FF"/>
    <w:rsid w:val="00AC2184"/>
    <w:rsid w:val="00AC25A2"/>
    <w:rsid w:val="00AC4725"/>
    <w:rsid w:val="00AC78E2"/>
    <w:rsid w:val="00AD0321"/>
    <w:rsid w:val="00AD0E3A"/>
    <w:rsid w:val="00AD2684"/>
    <w:rsid w:val="00AD29EB"/>
    <w:rsid w:val="00AD3668"/>
    <w:rsid w:val="00AD38C4"/>
    <w:rsid w:val="00AD562D"/>
    <w:rsid w:val="00AD5A2A"/>
    <w:rsid w:val="00AD60DF"/>
    <w:rsid w:val="00AD681F"/>
    <w:rsid w:val="00AD69E1"/>
    <w:rsid w:val="00AE1F9C"/>
    <w:rsid w:val="00AE247A"/>
    <w:rsid w:val="00AE24FC"/>
    <w:rsid w:val="00AE58DA"/>
    <w:rsid w:val="00AF033F"/>
    <w:rsid w:val="00AF298F"/>
    <w:rsid w:val="00AF488F"/>
    <w:rsid w:val="00AF4DB3"/>
    <w:rsid w:val="00AF5B75"/>
    <w:rsid w:val="00AF735B"/>
    <w:rsid w:val="00AF7706"/>
    <w:rsid w:val="00B00099"/>
    <w:rsid w:val="00B00BEF"/>
    <w:rsid w:val="00B013E7"/>
    <w:rsid w:val="00B01D4D"/>
    <w:rsid w:val="00B020BF"/>
    <w:rsid w:val="00B04440"/>
    <w:rsid w:val="00B0614F"/>
    <w:rsid w:val="00B0788C"/>
    <w:rsid w:val="00B07CE7"/>
    <w:rsid w:val="00B11573"/>
    <w:rsid w:val="00B12ED7"/>
    <w:rsid w:val="00B1369C"/>
    <w:rsid w:val="00B13D11"/>
    <w:rsid w:val="00B14168"/>
    <w:rsid w:val="00B16153"/>
    <w:rsid w:val="00B1672E"/>
    <w:rsid w:val="00B16879"/>
    <w:rsid w:val="00B175AF"/>
    <w:rsid w:val="00B20500"/>
    <w:rsid w:val="00B227C2"/>
    <w:rsid w:val="00B22AF9"/>
    <w:rsid w:val="00B23DCF"/>
    <w:rsid w:val="00B27AAB"/>
    <w:rsid w:val="00B32AAF"/>
    <w:rsid w:val="00B330A1"/>
    <w:rsid w:val="00B34EF0"/>
    <w:rsid w:val="00B35359"/>
    <w:rsid w:val="00B356BD"/>
    <w:rsid w:val="00B358D4"/>
    <w:rsid w:val="00B372BC"/>
    <w:rsid w:val="00B3740C"/>
    <w:rsid w:val="00B37F3F"/>
    <w:rsid w:val="00B4170D"/>
    <w:rsid w:val="00B4278C"/>
    <w:rsid w:val="00B432C2"/>
    <w:rsid w:val="00B43636"/>
    <w:rsid w:val="00B4472C"/>
    <w:rsid w:val="00B457CF"/>
    <w:rsid w:val="00B45806"/>
    <w:rsid w:val="00B45865"/>
    <w:rsid w:val="00B46FF3"/>
    <w:rsid w:val="00B50A72"/>
    <w:rsid w:val="00B51F6D"/>
    <w:rsid w:val="00B56D05"/>
    <w:rsid w:val="00B607E0"/>
    <w:rsid w:val="00B60F74"/>
    <w:rsid w:val="00B62132"/>
    <w:rsid w:val="00B651FE"/>
    <w:rsid w:val="00B654D4"/>
    <w:rsid w:val="00B662A5"/>
    <w:rsid w:val="00B66A6D"/>
    <w:rsid w:val="00B70C6A"/>
    <w:rsid w:val="00B726F7"/>
    <w:rsid w:val="00B72CC1"/>
    <w:rsid w:val="00B743D5"/>
    <w:rsid w:val="00B76066"/>
    <w:rsid w:val="00B7778F"/>
    <w:rsid w:val="00B778E2"/>
    <w:rsid w:val="00B77E5C"/>
    <w:rsid w:val="00B83C75"/>
    <w:rsid w:val="00B84FFE"/>
    <w:rsid w:val="00B8510E"/>
    <w:rsid w:val="00B85994"/>
    <w:rsid w:val="00B90C33"/>
    <w:rsid w:val="00B90D36"/>
    <w:rsid w:val="00B9176B"/>
    <w:rsid w:val="00B91892"/>
    <w:rsid w:val="00B91D2E"/>
    <w:rsid w:val="00B923A9"/>
    <w:rsid w:val="00B92CB5"/>
    <w:rsid w:val="00B931D7"/>
    <w:rsid w:val="00B935F2"/>
    <w:rsid w:val="00B943F4"/>
    <w:rsid w:val="00B94B5D"/>
    <w:rsid w:val="00B94E15"/>
    <w:rsid w:val="00BA0265"/>
    <w:rsid w:val="00BA0DC5"/>
    <w:rsid w:val="00BA1664"/>
    <w:rsid w:val="00BA1D8F"/>
    <w:rsid w:val="00BA2590"/>
    <w:rsid w:val="00BA2721"/>
    <w:rsid w:val="00BA3015"/>
    <w:rsid w:val="00BA3630"/>
    <w:rsid w:val="00BA3A4C"/>
    <w:rsid w:val="00BA4700"/>
    <w:rsid w:val="00BA4CEE"/>
    <w:rsid w:val="00BA4D2F"/>
    <w:rsid w:val="00BA527D"/>
    <w:rsid w:val="00BA6319"/>
    <w:rsid w:val="00BA7B43"/>
    <w:rsid w:val="00BB012B"/>
    <w:rsid w:val="00BB0C1B"/>
    <w:rsid w:val="00BB1974"/>
    <w:rsid w:val="00BB20E0"/>
    <w:rsid w:val="00BB3A24"/>
    <w:rsid w:val="00BB57A9"/>
    <w:rsid w:val="00BB6815"/>
    <w:rsid w:val="00BB7727"/>
    <w:rsid w:val="00BB7F16"/>
    <w:rsid w:val="00BC13D2"/>
    <w:rsid w:val="00BC1AA2"/>
    <w:rsid w:val="00BC2A8B"/>
    <w:rsid w:val="00BC3B00"/>
    <w:rsid w:val="00BC49C5"/>
    <w:rsid w:val="00BC54B9"/>
    <w:rsid w:val="00BC61DD"/>
    <w:rsid w:val="00BC6C06"/>
    <w:rsid w:val="00BD0AFD"/>
    <w:rsid w:val="00BD190A"/>
    <w:rsid w:val="00BD1FF3"/>
    <w:rsid w:val="00BD22A6"/>
    <w:rsid w:val="00BD2D70"/>
    <w:rsid w:val="00BD4FCA"/>
    <w:rsid w:val="00BD5AF5"/>
    <w:rsid w:val="00BE12AE"/>
    <w:rsid w:val="00BE145E"/>
    <w:rsid w:val="00BE43EA"/>
    <w:rsid w:val="00BE5522"/>
    <w:rsid w:val="00BF066F"/>
    <w:rsid w:val="00BF18F6"/>
    <w:rsid w:val="00BF2AEE"/>
    <w:rsid w:val="00BF2C09"/>
    <w:rsid w:val="00BF3F20"/>
    <w:rsid w:val="00BF48EB"/>
    <w:rsid w:val="00BF5A1A"/>
    <w:rsid w:val="00BF637F"/>
    <w:rsid w:val="00BF73C6"/>
    <w:rsid w:val="00BF7F67"/>
    <w:rsid w:val="00C001AB"/>
    <w:rsid w:val="00C01EA9"/>
    <w:rsid w:val="00C02932"/>
    <w:rsid w:val="00C03D80"/>
    <w:rsid w:val="00C042BD"/>
    <w:rsid w:val="00C10C5A"/>
    <w:rsid w:val="00C1179D"/>
    <w:rsid w:val="00C11FCD"/>
    <w:rsid w:val="00C13C35"/>
    <w:rsid w:val="00C13D2A"/>
    <w:rsid w:val="00C15F87"/>
    <w:rsid w:val="00C177FA"/>
    <w:rsid w:val="00C20D42"/>
    <w:rsid w:val="00C22424"/>
    <w:rsid w:val="00C22DD3"/>
    <w:rsid w:val="00C233D5"/>
    <w:rsid w:val="00C24378"/>
    <w:rsid w:val="00C24448"/>
    <w:rsid w:val="00C25B80"/>
    <w:rsid w:val="00C262F5"/>
    <w:rsid w:val="00C27D8D"/>
    <w:rsid w:val="00C27DC4"/>
    <w:rsid w:val="00C304CB"/>
    <w:rsid w:val="00C30E33"/>
    <w:rsid w:val="00C31246"/>
    <w:rsid w:val="00C314E1"/>
    <w:rsid w:val="00C321A8"/>
    <w:rsid w:val="00C3236B"/>
    <w:rsid w:val="00C32842"/>
    <w:rsid w:val="00C3291B"/>
    <w:rsid w:val="00C33702"/>
    <w:rsid w:val="00C3415E"/>
    <w:rsid w:val="00C3536C"/>
    <w:rsid w:val="00C36C59"/>
    <w:rsid w:val="00C41A18"/>
    <w:rsid w:val="00C41F94"/>
    <w:rsid w:val="00C42A1A"/>
    <w:rsid w:val="00C42C41"/>
    <w:rsid w:val="00C463C8"/>
    <w:rsid w:val="00C474B0"/>
    <w:rsid w:val="00C47825"/>
    <w:rsid w:val="00C479C1"/>
    <w:rsid w:val="00C47FAD"/>
    <w:rsid w:val="00C54A1A"/>
    <w:rsid w:val="00C55B8C"/>
    <w:rsid w:val="00C603B3"/>
    <w:rsid w:val="00C60F80"/>
    <w:rsid w:val="00C61206"/>
    <w:rsid w:val="00C62EFE"/>
    <w:rsid w:val="00C63C75"/>
    <w:rsid w:val="00C6426A"/>
    <w:rsid w:val="00C64622"/>
    <w:rsid w:val="00C649FE"/>
    <w:rsid w:val="00C652B4"/>
    <w:rsid w:val="00C658C6"/>
    <w:rsid w:val="00C66B6B"/>
    <w:rsid w:val="00C67C45"/>
    <w:rsid w:val="00C718DD"/>
    <w:rsid w:val="00C76BEB"/>
    <w:rsid w:val="00C77355"/>
    <w:rsid w:val="00C77D30"/>
    <w:rsid w:val="00C807DB"/>
    <w:rsid w:val="00C80ACB"/>
    <w:rsid w:val="00C858FB"/>
    <w:rsid w:val="00C85D98"/>
    <w:rsid w:val="00C87539"/>
    <w:rsid w:val="00C90EBE"/>
    <w:rsid w:val="00C91463"/>
    <w:rsid w:val="00C915BD"/>
    <w:rsid w:val="00C92C15"/>
    <w:rsid w:val="00C935E4"/>
    <w:rsid w:val="00C94503"/>
    <w:rsid w:val="00C962DB"/>
    <w:rsid w:val="00C965A3"/>
    <w:rsid w:val="00C96D3C"/>
    <w:rsid w:val="00C96EBF"/>
    <w:rsid w:val="00C97FF5"/>
    <w:rsid w:val="00C97FF6"/>
    <w:rsid w:val="00CA198F"/>
    <w:rsid w:val="00CA19E7"/>
    <w:rsid w:val="00CA252D"/>
    <w:rsid w:val="00CA25D2"/>
    <w:rsid w:val="00CA3C44"/>
    <w:rsid w:val="00CA44B7"/>
    <w:rsid w:val="00CA51B4"/>
    <w:rsid w:val="00CA622F"/>
    <w:rsid w:val="00CA67B5"/>
    <w:rsid w:val="00CA6FD4"/>
    <w:rsid w:val="00CA7F82"/>
    <w:rsid w:val="00CB1B2E"/>
    <w:rsid w:val="00CB224E"/>
    <w:rsid w:val="00CB2FC7"/>
    <w:rsid w:val="00CB30D0"/>
    <w:rsid w:val="00CB4302"/>
    <w:rsid w:val="00CB5219"/>
    <w:rsid w:val="00CB5870"/>
    <w:rsid w:val="00CB5B4F"/>
    <w:rsid w:val="00CB6940"/>
    <w:rsid w:val="00CC2327"/>
    <w:rsid w:val="00CC3E83"/>
    <w:rsid w:val="00CC5477"/>
    <w:rsid w:val="00CC57C3"/>
    <w:rsid w:val="00CD03E2"/>
    <w:rsid w:val="00CD0E6D"/>
    <w:rsid w:val="00CD1275"/>
    <w:rsid w:val="00CD13C6"/>
    <w:rsid w:val="00CD2771"/>
    <w:rsid w:val="00CD7EB4"/>
    <w:rsid w:val="00CE26F6"/>
    <w:rsid w:val="00CE2ECF"/>
    <w:rsid w:val="00CE5047"/>
    <w:rsid w:val="00CE63D5"/>
    <w:rsid w:val="00CE665E"/>
    <w:rsid w:val="00CE7559"/>
    <w:rsid w:val="00CF0B1A"/>
    <w:rsid w:val="00CF140C"/>
    <w:rsid w:val="00CF174A"/>
    <w:rsid w:val="00CF3196"/>
    <w:rsid w:val="00CF43F4"/>
    <w:rsid w:val="00CF4FAF"/>
    <w:rsid w:val="00CF57D7"/>
    <w:rsid w:val="00CF5871"/>
    <w:rsid w:val="00CF5B3A"/>
    <w:rsid w:val="00CF635E"/>
    <w:rsid w:val="00D0278A"/>
    <w:rsid w:val="00D032FE"/>
    <w:rsid w:val="00D037C7"/>
    <w:rsid w:val="00D03C64"/>
    <w:rsid w:val="00D041C6"/>
    <w:rsid w:val="00D04E94"/>
    <w:rsid w:val="00D0650E"/>
    <w:rsid w:val="00D06687"/>
    <w:rsid w:val="00D10B81"/>
    <w:rsid w:val="00D11304"/>
    <w:rsid w:val="00D114C8"/>
    <w:rsid w:val="00D115AE"/>
    <w:rsid w:val="00D11953"/>
    <w:rsid w:val="00D11F9C"/>
    <w:rsid w:val="00D120D7"/>
    <w:rsid w:val="00D123FB"/>
    <w:rsid w:val="00D12BE0"/>
    <w:rsid w:val="00D12E4A"/>
    <w:rsid w:val="00D13863"/>
    <w:rsid w:val="00D13F67"/>
    <w:rsid w:val="00D1472A"/>
    <w:rsid w:val="00D16192"/>
    <w:rsid w:val="00D161F0"/>
    <w:rsid w:val="00D16E3E"/>
    <w:rsid w:val="00D16E54"/>
    <w:rsid w:val="00D1785E"/>
    <w:rsid w:val="00D17C47"/>
    <w:rsid w:val="00D205C8"/>
    <w:rsid w:val="00D21E1C"/>
    <w:rsid w:val="00D224BB"/>
    <w:rsid w:val="00D23774"/>
    <w:rsid w:val="00D24387"/>
    <w:rsid w:val="00D301C5"/>
    <w:rsid w:val="00D32B5B"/>
    <w:rsid w:val="00D32E7F"/>
    <w:rsid w:val="00D336B9"/>
    <w:rsid w:val="00D33B77"/>
    <w:rsid w:val="00D3405B"/>
    <w:rsid w:val="00D345F1"/>
    <w:rsid w:val="00D35447"/>
    <w:rsid w:val="00D3615C"/>
    <w:rsid w:val="00D36C2B"/>
    <w:rsid w:val="00D3781E"/>
    <w:rsid w:val="00D379A3"/>
    <w:rsid w:val="00D400C9"/>
    <w:rsid w:val="00D40693"/>
    <w:rsid w:val="00D416AD"/>
    <w:rsid w:val="00D42F38"/>
    <w:rsid w:val="00D4310D"/>
    <w:rsid w:val="00D43EE9"/>
    <w:rsid w:val="00D51560"/>
    <w:rsid w:val="00D5169B"/>
    <w:rsid w:val="00D53FA0"/>
    <w:rsid w:val="00D554D4"/>
    <w:rsid w:val="00D55F41"/>
    <w:rsid w:val="00D577F3"/>
    <w:rsid w:val="00D60849"/>
    <w:rsid w:val="00D623EC"/>
    <w:rsid w:val="00D628A3"/>
    <w:rsid w:val="00D63189"/>
    <w:rsid w:val="00D64B1D"/>
    <w:rsid w:val="00D666CC"/>
    <w:rsid w:val="00D66EA8"/>
    <w:rsid w:val="00D6768C"/>
    <w:rsid w:val="00D716E7"/>
    <w:rsid w:val="00D71A53"/>
    <w:rsid w:val="00D71A78"/>
    <w:rsid w:val="00D7399A"/>
    <w:rsid w:val="00D740D3"/>
    <w:rsid w:val="00D75A43"/>
    <w:rsid w:val="00D76897"/>
    <w:rsid w:val="00D76A47"/>
    <w:rsid w:val="00D77337"/>
    <w:rsid w:val="00D77360"/>
    <w:rsid w:val="00D775BC"/>
    <w:rsid w:val="00D801A3"/>
    <w:rsid w:val="00D816BD"/>
    <w:rsid w:val="00D81830"/>
    <w:rsid w:val="00D81B14"/>
    <w:rsid w:val="00D82956"/>
    <w:rsid w:val="00D83167"/>
    <w:rsid w:val="00D8493C"/>
    <w:rsid w:val="00D8771A"/>
    <w:rsid w:val="00D87B04"/>
    <w:rsid w:val="00D87FAD"/>
    <w:rsid w:val="00D9029B"/>
    <w:rsid w:val="00D90FB1"/>
    <w:rsid w:val="00D93508"/>
    <w:rsid w:val="00D946FE"/>
    <w:rsid w:val="00D955FC"/>
    <w:rsid w:val="00DA0656"/>
    <w:rsid w:val="00DA0CA2"/>
    <w:rsid w:val="00DA190E"/>
    <w:rsid w:val="00DA2193"/>
    <w:rsid w:val="00DA292D"/>
    <w:rsid w:val="00DA306D"/>
    <w:rsid w:val="00DA3789"/>
    <w:rsid w:val="00DA4321"/>
    <w:rsid w:val="00DA4376"/>
    <w:rsid w:val="00DA4813"/>
    <w:rsid w:val="00DA4DC7"/>
    <w:rsid w:val="00DA4EE9"/>
    <w:rsid w:val="00DA58B6"/>
    <w:rsid w:val="00DA7E31"/>
    <w:rsid w:val="00DB0211"/>
    <w:rsid w:val="00DB0BA0"/>
    <w:rsid w:val="00DB1165"/>
    <w:rsid w:val="00DB153A"/>
    <w:rsid w:val="00DB18BD"/>
    <w:rsid w:val="00DB4746"/>
    <w:rsid w:val="00DB4B95"/>
    <w:rsid w:val="00DB5B37"/>
    <w:rsid w:val="00DB6C3B"/>
    <w:rsid w:val="00DB7D27"/>
    <w:rsid w:val="00DC0BD7"/>
    <w:rsid w:val="00DC10B3"/>
    <w:rsid w:val="00DC1992"/>
    <w:rsid w:val="00DC1CD2"/>
    <w:rsid w:val="00DC22AD"/>
    <w:rsid w:val="00DC2745"/>
    <w:rsid w:val="00DC6311"/>
    <w:rsid w:val="00DC6AF3"/>
    <w:rsid w:val="00DC6D68"/>
    <w:rsid w:val="00DC7BBE"/>
    <w:rsid w:val="00DD3B95"/>
    <w:rsid w:val="00DD42FE"/>
    <w:rsid w:val="00DD7240"/>
    <w:rsid w:val="00DE22B0"/>
    <w:rsid w:val="00DE259C"/>
    <w:rsid w:val="00DE3228"/>
    <w:rsid w:val="00DE3939"/>
    <w:rsid w:val="00DE5098"/>
    <w:rsid w:val="00DE612B"/>
    <w:rsid w:val="00DE6C99"/>
    <w:rsid w:val="00DE6E13"/>
    <w:rsid w:val="00DF0CD5"/>
    <w:rsid w:val="00DF1C8F"/>
    <w:rsid w:val="00DF2D4F"/>
    <w:rsid w:val="00DF30E3"/>
    <w:rsid w:val="00DF610A"/>
    <w:rsid w:val="00DF6194"/>
    <w:rsid w:val="00DF6F6E"/>
    <w:rsid w:val="00DF7537"/>
    <w:rsid w:val="00E01680"/>
    <w:rsid w:val="00E02157"/>
    <w:rsid w:val="00E04E09"/>
    <w:rsid w:val="00E06DC9"/>
    <w:rsid w:val="00E11EAE"/>
    <w:rsid w:val="00E1402A"/>
    <w:rsid w:val="00E14783"/>
    <w:rsid w:val="00E154F7"/>
    <w:rsid w:val="00E1676F"/>
    <w:rsid w:val="00E16799"/>
    <w:rsid w:val="00E201ED"/>
    <w:rsid w:val="00E20836"/>
    <w:rsid w:val="00E208B5"/>
    <w:rsid w:val="00E20CBE"/>
    <w:rsid w:val="00E20F2C"/>
    <w:rsid w:val="00E21925"/>
    <w:rsid w:val="00E21E2E"/>
    <w:rsid w:val="00E229E2"/>
    <w:rsid w:val="00E24C3C"/>
    <w:rsid w:val="00E256D5"/>
    <w:rsid w:val="00E265B1"/>
    <w:rsid w:val="00E26EAA"/>
    <w:rsid w:val="00E273FA"/>
    <w:rsid w:val="00E27A90"/>
    <w:rsid w:val="00E3115E"/>
    <w:rsid w:val="00E32A65"/>
    <w:rsid w:val="00E332A2"/>
    <w:rsid w:val="00E3379A"/>
    <w:rsid w:val="00E33CBF"/>
    <w:rsid w:val="00E357E2"/>
    <w:rsid w:val="00E35C1B"/>
    <w:rsid w:val="00E362E1"/>
    <w:rsid w:val="00E37773"/>
    <w:rsid w:val="00E400CF"/>
    <w:rsid w:val="00E40EE6"/>
    <w:rsid w:val="00E40F55"/>
    <w:rsid w:val="00E411CE"/>
    <w:rsid w:val="00E4262A"/>
    <w:rsid w:val="00E42CB0"/>
    <w:rsid w:val="00E4533D"/>
    <w:rsid w:val="00E4556B"/>
    <w:rsid w:val="00E45918"/>
    <w:rsid w:val="00E45A62"/>
    <w:rsid w:val="00E468A1"/>
    <w:rsid w:val="00E46F00"/>
    <w:rsid w:val="00E47045"/>
    <w:rsid w:val="00E47095"/>
    <w:rsid w:val="00E501B7"/>
    <w:rsid w:val="00E539B4"/>
    <w:rsid w:val="00E53F7F"/>
    <w:rsid w:val="00E540C9"/>
    <w:rsid w:val="00E54543"/>
    <w:rsid w:val="00E54B86"/>
    <w:rsid w:val="00E54F80"/>
    <w:rsid w:val="00E5792C"/>
    <w:rsid w:val="00E57A7D"/>
    <w:rsid w:val="00E60C44"/>
    <w:rsid w:val="00E62093"/>
    <w:rsid w:val="00E63604"/>
    <w:rsid w:val="00E64C8A"/>
    <w:rsid w:val="00E6510C"/>
    <w:rsid w:val="00E670B0"/>
    <w:rsid w:val="00E71247"/>
    <w:rsid w:val="00E71416"/>
    <w:rsid w:val="00E73939"/>
    <w:rsid w:val="00E73B0D"/>
    <w:rsid w:val="00E73CB7"/>
    <w:rsid w:val="00E74F42"/>
    <w:rsid w:val="00E7671B"/>
    <w:rsid w:val="00E77C68"/>
    <w:rsid w:val="00E80BAF"/>
    <w:rsid w:val="00E80EF8"/>
    <w:rsid w:val="00E812B0"/>
    <w:rsid w:val="00E81512"/>
    <w:rsid w:val="00E82170"/>
    <w:rsid w:val="00E82417"/>
    <w:rsid w:val="00E826CA"/>
    <w:rsid w:val="00E826D4"/>
    <w:rsid w:val="00E836B2"/>
    <w:rsid w:val="00E83E9E"/>
    <w:rsid w:val="00E83F95"/>
    <w:rsid w:val="00E85215"/>
    <w:rsid w:val="00E8532A"/>
    <w:rsid w:val="00E85B12"/>
    <w:rsid w:val="00E906CE"/>
    <w:rsid w:val="00E90CC2"/>
    <w:rsid w:val="00E911A4"/>
    <w:rsid w:val="00E9224F"/>
    <w:rsid w:val="00E936AD"/>
    <w:rsid w:val="00E945F9"/>
    <w:rsid w:val="00E94721"/>
    <w:rsid w:val="00E94B6E"/>
    <w:rsid w:val="00E95513"/>
    <w:rsid w:val="00E97FEE"/>
    <w:rsid w:val="00EA0D4D"/>
    <w:rsid w:val="00EA12A4"/>
    <w:rsid w:val="00EA6094"/>
    <w:rsid w:val="00EA7013"/>
    <w:rsid w:val="00EB250D"/>
    <w:rsid w:val="00EB2902"/>
    <w:rsid w:val="00EB2BCA"/>
    <w:rsid w:val="00EB3BF4"/>
    <w:rsid w:val="00EB3F42"/>
    <w:rsid w:val="00EB6355"/>
    <w:rsid w:val="00EB74FF"/>
    <w:rsid w:val="00EB7660"/>
    <w:rsid w:val="00EB78F4"/>
    <w:rsid w:val="00EB7D21"/>
    <w:rsid w:val="00EC09D0"/>
    <w:rsid w:val="00EC4DE7"/>
    <w:rsid w:val="00EC4E5E"/>
    <w:rsid w:val="00EC5B56"/>
    <w:rsid w:val="00EC766A"/>
    <w:rsid w:val="00EC7840"/>
    <w:rsid w:val="00EC7B75"/>
    <w:rsid w:val="00ED06C4"/>
    <w:rsid w:val="00ED6DA8"/>
    <w:rsid w:val="00ED7B7C"/>
    <w:rsid w:val="00EE0255"/>
    <w:rsid w:val="00EE1319"/>
    <w:rsid w:val="00EE1B70"/>
    <w:rsid w:val="00EE1FD1"/>
    <w:rsid w:val="00EE26B5"/>
    <w:rsid w:val="00EE48FE"/>
    <w:rsid w:val="00EE496E"/>
    <w:rsid w:val="00EE49DA"/>
    <w:rsid w:val="00EE59F7"/>
    <w:rsid w:val="00EE5C96"/>
    <w:rsid w:val="00EE6584"/>
    <w:rsid w:val="00EF0094"/>
    <w:rsid w:val="00EF14E2"/>
    <w:rsid w:val="00EF22C2"/>
    <w:rsid w:val="00EF256D"/>
    <w:rsid w:val="00EF31FA"/>
    <w:rsid w:val="00EF36C2"/>
    <w:rsid w:val="00EF54F1"/>
    <w:rsid w:val="00EF5B10"/>
    <w:rsid w:val="00EF6733"/>
    <w:rsid w:val="00EF6AA2"/>
    <w:rsid w:val="00EF6D75"/>
    <w:rsid w:val="00F01484"/>
    <w:rsid w:val="00F03B03"/>
    <w:rsid w:val="00F03F00"/>
    <w:rsid w:val="00F040FA"/>
    <w:rsid w:val="00F05A86"/>
    <w:rsid w:val="00F05FF1"/>
    <w:rsid w:val="00F0644E"/>
    <w:rsid w:val="00F0782F"/>
    <w:rsid w:val="00F11F8E"/>
    <w:rsid w:val="00F130E6"/>
    <w:rsid w:val="00F14550"/>
    <w:rsid w:val="00F146E5"/>
    <w:rsid w:val="00F14A35"/>
    <w:rsid w:val="00F15E47"/>
    <w:rsid w:val="00F16665"/>
    <w:rsid w:val="00F16FCC"/>
    <w:rsid w:val="00F206E7"/>
    <w:rsid w:val="00F20A87"/>
    <w:rsid w:val="00F2259A"/>
    <w:rsid w:val="00F22C7D"/>
    <w:rsid w:val="00F25F3C"/>
    <w:rsid w:val="00F27944"/>
    <w:rsid w:val="00F3109F"/>
    <w:rsid w:val="00F31797"/>
    <w:rsid w:val="00F32485"/>
    <w:rsid w:val="00F325D1"/>
    <w:rsid w:val="00F32C46"/>
    <w:rsid w:val="00F332ED"/>
    <w:rsid w:val="00F368FB"/>
    <w:rsid w:val="00F36F14"/>
    <w:rsid w:val="00F379FF"/>
    <w:rsid w:val="00F40402"/>
    <w:rsid w:val="00F404C4"/>
    <w:rsid w:val="00F405E3"/>
    <w:rsid w:val="00F40A26"/>
    <w:rsid w:val="00F4218A"/>
    <w:rsid w:val="00F4239D"/>
    <w:rsid w:val="00F42433"/>
    <w:rsid w:val="00F43FD6"/>
    <w:rsid w:val="00F44223"/>
    <w:rsid w:val="00F44454"/>
    <w:rsid w:val="00F44A72"/>
    <w:rsid w:val="00F4506D"/>
    <w:rsid w:val="00F47637"/>
    <w:rsid w:val="00F4789F"/>
    <w:rsid w:val="00F478AB"/>
    <w:rsid w:val="00F5101B"/>
    <w:rsid w:val="00F516F8"/>
    <w:rsid w:val="00F51D3A"/>
    <w:rsid w:val="00F54092"/>
    <w:rsid w:val="00F553DF"/>
    <w:rsid w:val="00F577C6"/>
    <w:rsid w:val="00F60B7A"/>
    <w:rsid w:val="00F620D2"/>
    <w:rsid w:val="00F6232F"/>
    <w:rsid w:val="00F654AC"/>
    <w:rsid w:val="00F660FC"/>
    <w:rsid w:val="00F67EB9"/>
    <w:rsid w:val="00F70978"/>
    <w:rsid w:val="00F70F48"/>
    <w:rsid w:val="00F724B2"/>
    <w:rsid w:val="00F73665"/>
    <w:rsid w:val="00F737A0"/>
    <w:rsid w:val="00F73C8E"/>
    <w:rsid w:val="00F7435F"/>
    <w:rsid w:val="00F753D4"/>
    <w:rsid w:val="00F76B01"/>
    <w:rsid w:val="00F8099A"/>
    <w:rsid w:val="00F80E85"/>
    <w:rsid w:val="00F81270"/>
    <w:rsid w:val="00F83EBB"/>
    <w:rsid w:val="00F841E4"/>
    <w:rsid w:val="00F8455D"/>
    <w:rsid w:val="00F85B3D"/>
    <w:rsid w:val="00F86096"/>
    <w:rsid w:val="00F86AFE"/>
    <w:rsid w:val="00F86E93"/>
    <w:rsid w:val="00F873D2"/>
    <w:rsid w:val="00F909F5"/>
    <w:rsid w:val="00F91080"/>
    <w:rsid w:val="00F91455"/>
    <w:rsid w:val="00F94044"/>
    <w:rsid w:val="00F95E2F"/>
    <w:rsid w:val="00F976F9"/>
    <w:rsid w:val="00FA11BA"/>
    <w:rsid w:val="00FA1407"/>
    <w:rsid w:val="00FA4188"/>
    <w:rsid w:val="00FA4D0C"/>
    <w:rsid w:val="00FA5729"/>
    <w:rsid w:val="00FA696B"/>
    <w:rsid w:val="00FA7208"/>
    <w:rsid w:val="00FB02C2"/>
    <w:rsid w:val="00FB0744"/>
    <w:rsid w:val="00FB1F43"/>
    <w:rsid w:val="00FB3417"/>
    <w:rsid w:val="00FB510D"/>
    <w:rsid w:val="00FB763B"/>
    <w:rsid w:val="00FC0441"/>
    <w:rsid w:val="00FC04D5"/>
    <w:rsid w:val="00FC0A04"/>
    <w:rsid w:val="00FC3E59"/>
    <w:rsid w:val="00FC5F66"/>
    <w:rsid w:val="00FC6B90"/>
    <w:rsid w:val="00FD01C2"/>
    <w:rsid w:val="00FD0F2C"/>
    <w:rsid w:val="00FD3047"/>
    <w:rsid w:val="00FD31B1"/>
    <w:rsid w:val="00FD45B1"/>
    <w:rsid w:val="00FD4D8B"/>
    <w:rsid w:val="00FD505B"/>
    <w:rsid w:val="00FD5397"/>
    <w:rsid w:val="00FD5E42"/>
    <w:rsid w:val="00FD62C7"/>
    <w:rsid w:val="00FE1BE6"/>
    <w:rsid w:val="00FE4991"/>
    <w:rsid w:val="00FE54C1"/>
    <w:rsid w:val="00FE689E"/>
    <w:rsid w:val="00FF05C0"/>
    <w:rsid w:val="00FF0CE5"/>
    <w:rsid w:val="00FF13EE"/>
    <w:rsid w:val="00FF2C77"/>
    <w:rsid w:val="00FF45A3"/>
    <w:rsid w:val="00FF54C3"/>
    <w:rsid w:val="00FF5AAE"/>
    <w:rsid w:val="00FF66A7"/>
    <w:rsid w:val="00FF7A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table of figures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14"/>
  </w:style>
  <w:style w:type="paragraph" w:styleId="Heading1">
    <w:name w:val="heading 1"/>
    <w:basedOn w:val="Normal"/>
    <w:next w:val="Normal"/>
    <w:link w:val="Heading1Char"/>
    <w:rsid w:val="005B2D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790DDC"/>
    <w:pPr>
      <w:keepNext/>
      <w:keepLines/>
      <w:tabs>
        <w:tab w:val="left" w:pos="547"/>
      </w:tabs>
      <w:spacing w:before="480" w:after="240" w:line="360" w:lineRule="auto"/>
      <w:outlineLvl w:val="1"/>
    </w:pPr>
    <w:rPr>
      <w:rFonts w:ascii="Times" w:eastAsia="Times New Roman" w:hAnsi="Times" w:cs="Times New Roman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5B2D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A23A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3AB"/>
  </w:style>
  <w:style w:type="character" w:styleId="FootnoteReference">
    <w:name w:val="footnote reference"/>
    <w:basedOn w:val="DefaultParagraphFont"/>
    <w:uiPriority w:val="99"/>
    <w:semiHidden/>
    <w:unhideWhenUsed/>
    <w:rsid w:val="003A23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5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72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48E"/>
  </w:style>
  <w:style w:type="paragraph" w:styleId="Footer">
    <w:name w:val="footer"/>
    <w:basedOn w:val="Normal"/>
    <w:link w:val="FooterChar"/>
    <w:uiPriority w:val="99"/>
    <w:rsid w:val="00872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8E"/>
  </w:style>
  <w:style w:type="character" w:styleId="PageNumber">
    <w:name w:val="page number"/>
    <w:basedOn w:val="DefaultParagraphFont"/>
    <w:uiPriority w:val="99"/>
    <w:rsid w:val="0087248E"/>
  </w:style>
  <w:style w:type="paragraph" w:customStyle="1" w:styleId="CHCPreambleFooter-ApplytoFooterofAbstractpage">
    <w:name w:val="CHC Preamble Footer - Apply to Footer of Abstract page"/>
    <w:basedOn w:val="Footer"/>
    <w:link w:val="CHCPreambleFooter-ApplytoFooterofAbstractpageChar"/>
    <w:qFormat/>
    <w:rsid w:val="00BD0AFD"/>
    <w:pPr>
      <w:jc w:val="center"/>
    </w:pPr>
  </w:style>
  <w:style w:type="character" w:styleId="Hyperlink">
    <w:name w:val="Hyperlink"/>
    <w:basedOn w:val="DefaultParagraphFont"/>
    <w:uiPriority w:val="99"/>
    <w:unhideWhenUsed/>
    <w:rsid w:val="009060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6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790DDC"/>
    <w:rPr>
      <w:rFonts w:ascii="Times" w:eastAsia="Times New Roman" w:hAnsi="Times" w:cs="Times New Roman"/>
      <w:b/>
      <w:bCs/>
      <w:iCs/>
      <w:sz w:val="36"/>
      <w:szCs w:val="28"/>
    </w:rPr>
  </w:style>
  <w:style w:type="paragraph" w:customStyle="1" w:styleId="CHCThesisTitle">
    <w:name w:val="CHC Thesis Title"/>
    <w:basedOn w:val="Normal"/>
    <w:link w:val="CHCThesisTitleChar"/>
    <w:qFormat/>
    <w:rsid w:val="00A52C14"/>
    <w:pPr>
      <w:spacing w:line="480" w:lineRule="auto"/>
      <w:jc w:val="center"/>
    </w:pPr>
    <w:rPr>
      <w:rFonts w:ascii="Times New Roman" w:hAnsi="Times New Roman" w:cs="Times New Roman"/>
      <w:sz w:val="32"/>
    </w:rPr>
  </w:style>
  <w:style w:type="paragraph" w:customStyle="1" w:styleId="CHCStudentName">
    <w:name w:val="CHC Student Name"/>
    <w:basedOn w:val="Normal"/>
    <w:link w:val="CHCStudentNameChar"/>
    <w:qFormat/>
    <w:rsid w:val="00A52C14"/>
    <w:pPr>
      <w:spacing w:line="48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CHCThesisTitleChar">
    <w:name w:val="CHC Thesis Title Char"/>
    <w:basedOn w:val="DefaultParagraphFont"/>
    <w:link w:val="CHCThesisTitle"/>
    <w:rsid w:val="00A52C14"/>
    <w:rPr>
      <w:rFonts w:ascii="Times New Roman" w:hAnsi="Times New Roman" w:cs="Times New Roman"/>
      <w:sz w:val="32"/>
    </w:rPr>
  </w:style>
  <w:style w:type="character" w:styleId="Emphasis">
    <w:name w:val="Emphasis"/>
    <w:basedOn w:val="DefaultParagraphFont"/>
    <w:rsid w:val="00185043"/>
    <w:rPr>
      <w:i/>
      <w:iCs/>
    </w:rPr>
  </w:style>
  <w:style w:type="character" w:customStyle="1" w:styleId="CHCStudentNameChar">
    <w:name w:val="CHC Student Name Char"/>
    <w:basedOn w:val="DefaultParagraphFont"/>
    <w:link w:val="CHCStudentName"/>
    <w:rsid w:val="00A52C14"/>
    <w:rPr>
      <w:rFonts w:ascii="Times New Roman" w:hAnsi="Times New Roman" w:cs="Times New Roman"/>
      <w:sz w:val="28"/>
    </w:rPr>
  </w:style>
  <w:style w:type="paragraph" w:customStyle="1" w:styleId="CHCSpacingforTitlePage">
    <w:name w:val="CHC Spacing for Title Page"/>
    <w:basedOn w:val="Normal"/>
    <w:link w:val="CHCSpacingforTitlePageChar"/>
    <w:qFormat/>
    <w:rsid w:val="00185043"/>
    <w:rPr>
      <w:rFonts w:ascii="Times New Roman" w:hAnsi="Times New Roman" w:cs="Times New Roman"/>
    </w:rPr>
  </w:style>
  <w:style w:type="paragraph" w:customStyle="1" w:styleId="CHCHeader1-Unlinked">
    <w:name w:val="CHC Header 1 - Unlinked"/>
    <w:basedOn w:val="Normal"/>
    <w:next w:val="CHCNormalParagraph"/>
    <w:link w:val="CHCHeader1-UnlinkedChar"/>
    <w:qFormat/>
    <w:rsid w:val="006729B9"/>
    <w:pPr>
      <w:keepNext/>
      <w:pageBreakBefore/>
      <w:spacing w:after="24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HCSpacingforTitlePageChar">
    <w:name w:val="CHC Spacing for Title Page Char"/>
    <w:basedOn w:val="DefaultParagraphFont"/>
    <w:link w:val="CHCSpacingforTitlePage"/>
    <w:rsid w:val="00185043"/>
    <w:rPr>
      <w:rFonts w:ascii="Times New Roman" w:hAnsi="Times New Roman" w:cs="Times New Roman"/>
    </w:rPr>
  </w:style>
  <w:style w:type="paragraph" w:customStyle="1" w:styleId="CHCATHESISLine">
    <w:name w:val="CHC &quot;A THESIS&quot; Line"/>
    <w:basedOn w:val="Normal"/>
    <w:link w:val="CHCATHESISLineChar"/>
    <w:qFormat/>
    <w:rsid w:val="00185043"/>
    <w:pPr>
      <w:spacing w:line="480" w:lineRule="auto"/>
      <w:jc w:val="center"/>
    </w:pPr>
    <w:rPr>
      <w:rFonts w:ascii="Times New Roman" w:hAnsi="Times New Roman" w:cs="Times New Roman"/>
    </w:rPr>
  </w:style>
  <w:style w:type="paragraph" w:customStyle="1" w:styleId="CHCAbstractText">
    <w:name w:val="CHC Abstract Text"/>
    <w:basedOn w:val="Normal"/>
    <w:link w:val="CHCAbstractTextChar"/>
    <w:rsid w:val="008505FA"/>
    <w:pPr>
      <w:spacing w:line="360" w:lineRule="auto"/>
      <w:ind w:firstLine="720"/>
    </w:pPr>
    <w:rPr>
      <w:rFonts w:ascii="Times New Roman" w:eastAsia="Cambria" w:hAnsi="Times New Roman" w:cs="Times New Roman"/>
    </w:rPr>
  </w:style>
  <w:style w:type="character" w:customStyle="1" w:styleId="CHCATHESISLineChar">
    <w:name w:val="CHC &quot;A THESIS&quot; Line Char"/>
    <w:basedOn w:val="DefaultParagraphFont"/>
    <w:link w:val="CHCATHESISLine"/>
    <w:rsid w:val="00185043"/>
    <w:rPr>
      <w:rFonts w:ascii="Times New Roman" w:hAnsi="Times New Roman" w:cs="Times New Roman"/>
    </w:rPr>
  </w:style>
  <w:style w:type="paragraph" w:customStyle="1" w:styleId="CHCNormalParagraph">
    <w:name w:val="CHC Normal Paragraph"/>
    <w:basedOn w:val="Normal"/>
    <w:link w:val="CHCNormalParagraphChar"/>
    <w:qFormat/>
    <w:rsid w:val="00731D49"/>
    <w:pPr>
      <w:spacing w:line="480" w:lineRule="auto"/>
      <w:ind w:firstLine="720"/>
    </w:pPr>
    <w:rPr>
      <w:rFonts w:ascii="Times New Roman" w:hAnsi="Times New Roman" w:cs="Times New Roman"/>
    </w:rPr>
  </w:style>
  <w:style w:type="paragraph" w:customStyle="1" w:styleId="CHCMainBodyFooter-ApplyonthefirstpageofyourthesistextaftertheTableofContents">
    <w:name w:val="CHC Main Body Footer - Apply on the first page of your thesis text (after the Table of Contents)"/>
    <w:basedOn w:val="Footer"/>
    <w:link w:val="CHCMainBodyFooter-ApplyonthefirstpageofyourthesistextaftertheTableofContentsChar"/>
    <w:qFormat/>
    <w:rsid w:val="00A26FF9"/>
    <w:pPr>
      <w:jc w:val="center"/>
    </w:pPr>
  </w:style>
  <w:style w:type="character" w:customStyle="1" w:styleId="CHCAbstractTextChar">
    <w:name w:val="CHC Abstract Text Char"/>
    <w:basedOn w:val="DefaultParagraphFont"/>
    <w:link w:val="CHCAbstractText"/>
    <w:rsid w:val="008505FA"/>
    <w:rPr>
      <w:rFonts w:ascii="Times New Roman" w:eastAsia="Cambria" w:hAnsi="Times New Roman" w:cs="Times New Roman"/>
    </w:rPr>
  </w:style>
  <w:style w:type="character" w:customStyle="1" w:styleId="CHCPreambleFooter-ApplytoFooterofAbstractpageChar">
    <w:name w:val="CHC Preamble Footer - Apply to Footer of Abstract page Char"/>
    <w:basedOn w:val="FooterChar"/>
    <w:link w:val="CHCPreambleFooter-ApplytoFooterofAbstractpage"/>
    <w:rsid w:val="00BD0AFD"/>
  </w:style>
  <w:style w:type="character" w:customStyle="1" w:styleId="CHCNormalParagraphChar">
    <w:name w:val="CHC Normal Paragraph Char"/>
    <w:basedOn w:val="DefaultParagraphFont"/>
    <w:link w:val="CHCNormalParagraph"/>
    <w:rsid w:val="00731D4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semiHidden/>
    <w:unhideWhenUsed/>
    <w:rsid w:val="009263CB"/>
    <w:rPr>
      <w:color w:val="800080" w:themeColor="followedHyperlink"/>
      <w:u w:val="single"/>
    </w:rPr>
  </w:style>
  <w:style w:type="character" w:customStyle="1" w:styleId="CHCMainBodyFooter-ApplyonthefirstpageofyourthesistextaftertheTableofContentsChar">
    <w:name w:val="CHC Main Body Footer - Apply on the first page of your thesis text (after the Table of Contents) Char"/>
    <w:basedOn w:val="FooterChar"/>
    <w:link w:val="CHCMainBodyFooter-ApplyonthefirstpageofyourthesistextaftertheTableofContents"/>
    <w:rsid w:val="00A26FF9"/>
  </w:style>
  <w:style w:type="paragraph" w:customStyle="1" w:styleId="CHCBlockQuote-forlongquotes">
    <w:name w:val="CHC Block Quote - for long quotes"/>
    <w:basedOn w:val="Normal"/>
    <w:link w:val="CHCBlockQuote-forlongquotesChar"/>
    <w:qFormat/>
    <w:rsid w:val="00007C8E"/>
    <w:pPr>
      <w:spacing w:before="120" w:after="120"/>
      <w:ind w:left="720" w:right="720"/>
    </w:pPr>
    <w:rPr>
      <w:rFonts w:ascii="Times New Roman" w:hAnsi="Times New Roman" w:cs="Times New Roman"/>
    </w:rPr>
  </w:style>
  <w:style w:type="paragraph" w:customStyle="1" w:styleId="CHCAfterBlockQuote">
    <w:name w:val="CHC After Block Quote"/>
    <w:basedOn w:val="Normal"/>
    <w:next w:val="CHCNormalParagraph"/>
    <w:link w:val="CHCAfterBlockQuoteChar"/>
    <w:qFormat/>
    <w:rsid w:val="005862D7"/>
    <w:pPr>
      <w:spacing w:line="480" w:lineRule="auto"/>
    </w:pPr>
    <w:rPr>
      <w:rFonts w:ascii="Times New Roman" w:hAnsi="Times New Roman" w:cs="Times New Roman"/>
    </w:rPr>
  </w:style>
  <w:style w:type="character" w:customStyle="1" w:styleId="CHCBlockQuote-forlongquotesChar">
    <w:name w:val="CHC Block Quote - for long quotes Char"/>
    <w:basedOn w:val="DefaultParagraphFont"/>
    <w:link w:val="CHCBlockQuote-forlongquotes"/>
    <w:rsid w:val="00007C8E"/>
    <w:rPr>
      <w:rFonts w:ascii="Times New Roman" w:hAnsi="Times New Roman" w:cs="Times New Roman"/>
    </w:rPr>
  </w:style>
  <w:style w:type="character" w:customStyle="1" w:styleId="CHCAfterBlockQuoteChar">
    <w:name w:val="CHC After Block Quote Char"/>
    <w:basedOn w:val="DefaultParagraphFont"/>
    <w:link w:val="CHCAfterBlockQuote"/>
    <w:rsid w:val="005862D7"/>
    <w:rPr>
      <w:rFonts w:ascii="Times New Roman" w:hAnsi="Times New Roman" w:cs="Times New Roman"/>
    </w:rPr>
  </w:style>
  <w:style w:type="paragraph" w:customStyle="1" w:styleId="CHCSmartHeader1">
    <w:name w:val="CHC Smart Header 1"/>
    <w:basedOn w:val="Normal"/>
    <w:next w:val="CHCNormalParagraph"/>
    <w:link w:val="CHCSmartHeader1Char"/>
    <w:qFormat/>
    <w:rsid w:val="00224267"/>
    <w:pPr>
      <w:keepNext/>
      <w:pageBreakBefore/>
      <w:spacing w:line="48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CHCSmartHeader2">
    <w:name w:val="CHC Smart Header 2"/>
    <w:basedOn w:val="Normal"/>
    <w:next w:val="CHCNormalParagraph"/>
    <w:link w:val="CHCSmartHeader2Char"/>
    <w:qFormat/>
    <w:rsid w:val="000D299A"/>
    <w:pPr>
      <w:keepNext/>
      <w:spacing w:before="240" w:line="480" w:lineRule="auto"/>
    </w:pPr>
    <w:rPr>
      <w:rFonts w:ascii="Times New Roman" w:hAnsi="Times New Roman" w:cs="Times New Roman"/>
      <w:b/>
      <w:bCs/>
      <w:iCs/>
    </w:rPr>
  </w:style>
  <w:style w:type="character" w:customStyle="1" w:styleId="CHCSmartHeader1Char">
    <w:name w:val="CHC Smart Header 1 Char"/>
    <w:basedOn w:val="DefaultParagraphFont"/>
    <w:link w:val="CHCSmartHeader1"/>
    <w:rsid w:val="00224267"/>
    <w:rPr>
      <w:rFonts w:ascii="Times New Roman" w:hAnsi="Times New Roman" w:cs="Times New Roman"/>
      <w:b/>
      <w:sz w:val="28"/>
      <w:szCs w:val="28"/>
    </w:rPr>
  </w:style>
  <w:style w:type="paragraph" w:customStyle="1" w:styleId="CHCNumberedList">
    <w:name w:val="CHC Numbered List"/>
    <w:basedOn w:val="Normal"/>
    <w:next w:val="CHCAfterBlockQuote"/>
    <w:link w:val="CHCNumberedListChar"/>
    <w:qFormat/>
    <w:rsid w:val="006F1755"/>
    <w:pPr>
      <w:numPr>
        <w:numId w:val="3"/>
      </w:numPr>
      <w:spacing w:before="120" w:after="240"/>
    </w:pPr>
    <w:rPr>
      <w:rFonts w:ascii="Times New Roman" w:hAnsi="Times New Roman" w:cs="Times New Roman"/>
    </w:rPr>
  </w:style>
  <w:style w:type="character" w:customStyle="1" w:styleId="CHCSmartHeader2Char">
    <w:name w:val="CHC Smart Header 2 Char"/>
    <w:basedOn w:val="DefaultParagraphFont"/>
    <w:link w:val="CHCSmartHeader2"/>
    <w:rsid w:val="000D299A"/>
    <w:rPr>
      <w:rFonts w:ascii="Times New Roman" w:hAnsi="Times New Roman" w:cs="Times New Roman"/>
      <w:b/>
      <w:bCs/>
      <w:iCs/>
    </w:rPr>
  </w:style>
  <w:style w:type="paragraph" w:customStyle="1" w:styleId="CHCSmartHeader3">
    <w:name w:val="CHC Smart Header 3"/>
    <w:basedOn w:val="CHCSmartHeader2"/>
    <w:next w:val="CHCNormalParagraph"/>
    <w:link w:val="CHCSmartHeader3Char"/>
    <w:qFormat/>
    <w:rsid w:val="000D299A"/>
    <w:rPr>
      <w:b w:val="0"/>
      <w:i/>
    </w:rPr>
  </w:style>
  <w:style w:type="character" w:customStyle="1" w:styleId="CHCNumberedListChar">
    <w:name w:val="CHC Numbered List Char"/>
    <w:basedOn w:val="DefaultParagraphFont"/>
    <w:link w:val="CHCNumberedList"/>
    <w:rsid w:val="006F1755"/>
    <w:rPr>
      <w:rFonts w:ascii="Times New Roman" w:hAnsi="Times New Roman" w:cs="Times New Roman"/>
    </w:rPr>
  </w:style>
  <w:style w:type="character" w:customStyle="1" w:styleId="CHCSmartHeader3Char">
    <w:name w:val="CHC Smart Header 3 Char"/>
    <w:basedOn w:val="CHCSmartHeader2Char"/>
    <w:link w:val="CHCSmartHeader3"/>
    <w:rsid w:val="000D299A"/>
    <w:rPr>
      <w:rFonts w:ascii="Times New Roman" w:hAnsi="Times New Roman" w:cs="Times New Roman"/>
      <w:b w:val="0"/>
      <w:bCs/>
      <w:i/>
      <w:iCs/>
    </w:rPr>
  </w:style>
  <w:style w:type="character" w:customStyle="1" w:styleId="Heading1Char">
    <w:name w:val="Heading 1 Char"/>
    <w:basedOn w:val="DefaultParagraphFont"/>
    <w:link w:val="Heading1"/>
    <w:rsid w:val="005B2D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CHCNormalParagraph"/>
    <w:link w:val="TOC1Char"/>
    <w:autoRedefine/>
    <w:uiPriority w:val="39"/>
    <w:unhideWhenUsed/>
    <w:rsid w:val="00756C1B"/>
    <w:pPr>
      <w:tabs>
        <w:tab w:val="right" w:pos="8486"/>
      </w:tabs>
      <w:spacing w:before="120" w:after="12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rsid w:val="005B2D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2">
    <w:name w:val="toc 2"/>
    <w:basedOn w:val="Normal"/>
    <w:next w:val="Normal"/>
    <w:autoRedefine/>
    <w:uiPriority w:val="39"/>
    <w:unhideWhenUsed/>
    <w:rsid w:val="00BC13D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B2D3F"/>
    <w:pPr>
      <w:spacing w:after="100"/>
      <w:ind w:left="480"/>
    </w:pPr>
  </w:style>
  <w:style w:type="paragraph" w:customStyle="1" w:styleId="CHCHeader3-Unlinked">
    <w:name w:val="CHC Header 3 - Unlinked"/>
    <w:basedOn w:val="CHCSmartHeader3"/>
    <w:next w:val="CHCNormalParagraph"/>
    <w:link w:val="CHCHeader3-UnlinkedChar"/>
    <w:qFormat/>
    <w:rsid w:val="00FD0F2C"/>
  </w:style>
  <w:style w:type="paragraph" w:customStyle="1" w:styleId="CHCHeader2-Unlinked">
    <w:name w:val="CHC Header 2 - Unlinked"/>
    <w:basedOn w:val="CHCSmartHeader2"/>
    <w:next w:val="CHCNormalParagraph"/>
    <w:link w:val="CHCHeader2-UnlinkedChar"/>
    <w:qFormat/>
    <w:rsid w:val="000D299A"/>
  </w:style>
  <w:style w:type="character" w:customStyle="1" w:styleId="CHCHeader3-UnlinkedChar">
    <w:name w:val="CHC Header 3 - Unlinked Char"/>
    <w:basedOn w:val="CHCSmartHeader3Char"/>
    <w:link w:val="CHCHeader3-Unlinked"/>
    <w:rsid w:val="00FD0F2C"/>
    <w:rPr>
      <w:rFonts w:ascii="Times New Roman" w:hAnsi="Times New Roman" w:cs="Times New Roman"/>
      <w:b w:val="0"/>
      <w:bCs/>
      <w:i/>
      <w:iCs/>
    </w:rPr>
  </w:style>
  <w:style w:type="paragraph" w:customStyle="1" w:styleId="ListofAccompanyingMaterials">
    <w:name w:val="List of Accompanying Materials"/>
    <w:basedOn w:val="TOC1"/>
    <w:link w:val="ListofAccompanyingMaterialsChar"/>
    <w:qFormat/>
    <w:rsid w:val="00AA4A88"/>
  </w:style>
  <w:style w:type="character" w:customStyle="1" w:styleId="CHCHeader2-UnlinkedChar">
    <w:name w:val="CHC Header 2 - Unlinked Char"/>
    <w:basedOn w:val="CHCSmartHeader2Char"/>
    <w:link w:val="CHCHeader2-Unlinked"/>
    <w:rsid w:val="000D299A"/>
    <w:rPr>
      <w:rFonts w:ascii="Times New Roman" w:hAnsi="Times New Roman" w:cs="Times New Roman"/>
      <w:b/>
      <w:bCs/>
      <w:iCs/>
    </w:rPr>
  </w:style>
  <w:style w:type="character" w:customStyle="1" w:styleId="CHCHeader1-UnlinkedChar">
    <w:name w:val="CHC Header 1 - Unlinked Char"/>
    <w:basedOn w:val="DefaultParagraphFont"/>
    <w:link w:val="CHCHeader1-Unlinked"/>
    <w:rsid w:val="006729B9"/>
    <w:rPr>
      <w:rFonts w:ascii="Times New Roman" w:hAnsi="Times New Roman" w:cs="Times New Roman"/>
      <w:b/>
      <w:sz w:val="28"/>
      <w:szCs w:val="28"/>
    </w:rPr>
  </w:style>
  <w:style w:type="character" w:customStyle="1" w:styleId="TOC1Char">
    <w:name w:val="TOC 1 Char"/>
    <w:basedOn w:val="DefaultParagraphFont"/>
    <w:link w:val="TOC1"/>
    <w:uiPriority w:val="39"/>
    <w:rsid w:val="00756C1B"/>
    <w:rPr>
      <w:rFonts w:ascii="Times New Roman" w:hAnsi="Times New Roman"/>
    </w:rPr>
  </w:style>
  <w:style w:type="character" w:customStyle="1" w:styleId="ListofAccompanyingMaterialsChar">
    <w:name w:val="List of Accompanying Materials Char"/>
    <w:basedOn w:val="TOC1Char"/>
    <w:link w:val="ListofAccompanyingMaterials"/>
    <w:rsid w:val="00AA4A88"/>
    <w:rPr>
      <w:rFonts w:ascii="Times New Roman" w:hAnsi="Times New Roman"/>
    </w:rPr>
  </w:style>
  <w:style w:type="paragraph" w:styleId="TableofFigures">
    <w:name w:val="table of figures"/>
    <w:aliases w:val="CHC List of Figures"/>
    <w:next w:val="CHCNormalParagraph"/>
    <w:link w:val="TableofFiguresChar"/>
    <w:uiPriority w:val="99"/>
    <w:unhideWhenUsed/>
    <w:qFormat/>
    <w:rsid w:val="00756C1B"/>
    <w:pPr>
      <w:keepLines/>
      <w:spacing w:before="120"/>
    </w:pPr>
    <w:rPr>
      <w:rFonts w:ascii="Times New Roman" w:hAnsi="Times New Roman"/>
    </w:rPr>
  </w:style>
  <w:style w:type="paragraph" w:customStyle="1" w:styleId="CHCFigure">
    <w:name w:val="CHC Figure"/>
    <w:basedOn w:val="Normal"/>
    <w:next w:val="CHCFigureTitle"/>
    <w:link w:val="CHCFigureChar"/>
    <w:qFormat/>
    <w:rsid w:val="00CA3C44"/>
    <w:pPr>
      <w:keepNext/>
      <w:spacing w:before="120" w:after="120"/>
      <w:jc w:val="center"/>
    </w:pPr>
    <w:rPr>
      <w:rFonts w:ascii="Times New Roman" w:hAnsi="Times New Roman" w:cs="Times New Roman"/>
      <w:noProof/>
    </w:rPr>
  </w:style>
  <w:style w:type="paragraph" w:customStyle="1" w:styleId="CHCFigureTitle">
    <w:name w:val="CHC Figure Title"/>
    <w:basedOn w:val="Normal"/>
    <w:next w:val="CHCFigureCaption"/>
    <w:link w:val="CHCFigureTitleChar"/>
    <w:qFormat/>
    <w:rsid w:val="00E54B86"/>
    <w:pPr>
      <w:keepNext/>
      <w:keepLines/>
      <w:spacing w:after="120" w:line="360" w:lineRule="auto"/>
      <w:ind w:left="720" w:right="720"/>
    </w:pPr>
    <w:rPr>
      <w:rFonts w:ascii="Times New Roman" w:hAnsi="Times New Roman" w:cs="Times New Roman"/>
      <w:sz w:val="20"/>
    </w:rPr>
  </w:style>
  <w:style w:type="character" w:customStyle="1" w:styleId="CHCFigureChar">
    <w:name w:val="CHC Figure Char"/>
    <w:basedOn w:val="DefaultParagraphFont"/>
    <w:link w:val="CHCFigure"/>
    <w:rsid w:val="00CA3C44"/>
    <w:rPr>
      <w:rFonts w:ascii="Times New Roman" w:hAnsi="Times New Roman" w:cs="Times New Roman"/>
      <w:noProof/>
    </w:rPr>
  </w:style>
  <w:style w:type="paragraph" w:customStyle="1" w:styleId="CHCFigureCaption">
    <w:name w:val="CHC Figure Caption"/>
    <w:basedOn w:val="CHCFigureTitle"/>
    <w:next w:val="CHCAfterBlockQuote"/>
    <w:link w:val="CHCFigureCaptionChar"/>
    <w:qFormat/>
    <w:rsid w:val="00525329"/>
    <w:pPr>
      <w:spacing w:after="240"/>
    </w:pPr>
  </w:style>
  <w:style w:type="character" w:customStyle="1" w:styleId="CHCFigureTitleChar">
    <w:name w:val="CHC Figure Title Char"/>
    <w:basedOn w:val="DefaultParagraphFont"/>
    <w:link w:val="CHCFigureTitle"/>
    <w:rsid w:val="00E54B86"/>
    <w:rPr>
      <w:rFonts w:ascii="Times New Roman" w:hAnsi="Times New Roman" w:cs="Times New Roman"/>
      <w:sz w:val="20"/>
    </w:rPr>
  </w:style>
  <w:style w:type="paragraph" w:customStyle="1" w:styleId="CHCTableCaption">
    <w:name w:val="CHC Table Caption"/>
    <w:basedOn w:val="CHCFigureCaption"/>
    <w:next w:val="CHCAfterBlockQuote"/>
    <w:link w:val="CHCTableCaptionChar"/>
    <w:qFormat/>
    <w:rsid w:val="00E54B86"/>
    <w:pPr>
      <w:keepNext w:val="0"/>
    </w:pPr>
  </w:style>
  <w:style w:type="character" w:customStyle="1" w:styleId="CHCFigureCaptionChar">
    <w:name w:val="CHC Figure Caption Char"/>
    <w:basedOn w:val="CHCFigureTitleChar"/>
    <w:link w:val="CHCFigureCaption"/>
    <w:rsid w:val="00525329"/>
    <w:rPr>
      <w:rFonts w:ascii="Times New Roman" w:hAnsi="Times New Roman" w:cs="Times New Roman"/>
      <w:sz w:val="20"/>
    </w:rPr>
  </w:style>
  <w:style w:type="character" w:customStyle="1" w:styleId="CHCTableCaptionChar">
    <w:name w:val="CHC Table Caption Char"/>
    <w:basedOn w:val="CHCFigureCaptionChar"/>
    <w:link w:val="CHCTableCaption"/>
    <w:rsid w:val="00E54B86"/>
    <w:rPr>
      <w:rFonts w:ascii="Times New Roman" w:hAnsi="Times New Roman" w:cs="Times New Roman"/>
      <w:sz w:val="20"/>
    </w:rPr>
  </w:style>
  <w:style w:type="character" w:customStyle="1" w:styleId="TableofFiguresChar">
    <w:name w:val="Table of Figures Char"/>
    <w:aliases w:val="CHC List of Figures Char"/>
    <w:basedOn w:val="TOC1Char"/>
    <w:link w:val="TableofFigures"/>
    <w:uiPriority w:val="99"/>
    <w:rsid w:val="00756C1B"/>
    <w:rPr>
      <w:rFonts w:ascii="Times New Roman" w:hAnsi="Times New Roman"/>
    </w:rPr>
  </w:style>
  <w:style w:type="paragraph" w:customStyle="1" w:styleId="CHCTableTitle">
    <w:name w:val="CHC Table Title"/>
    <w:basedOn w:val="CHCFigureTitle"/>
    <w:next w:val="CHCTableCaption"/>
    <w:link w:val="CHCTableTitleChar"/>
    <w:qFormat/>
    <w:rsid w:val="00F76B01"/>
  </w:style>
  <w:style w:type="paragraph" w:customStyle="1" w:styleId="CHCBibliography">
    <w:name w:val="CHC Bibliography"/>
    <w:qFormat/>
    <w:rsid w:val="00333241"/>
    <w:pPr>
      <w:spacing w:after="240"/>
      <w:ind w:left="720" w:hanging="720"/>
    </w:pPr>
    <w:rPr>
      <w:rFonts w:ascii="Times New Roman" w:hAnsi="Times New Roman" w:cs="Times New Roman"/>
    </w:rPr>
  </w:style>
  <w:style w:type="character" w:customStyle="1" w:styleId="CHCTableTitleChar">
    <w:name w:val="CHC Table Title Char"/>
    <w:basedOn w:val="CHCFigureTitleChar"/>
    <w:link w:val="CHCTableTitle"/>
    <w:rsid w:val="00F76B01"/>
    <w:rPr>
      <w:rFonts w:ascii="Times New Roman" w:hAnsi="Times New Roman" w:cs="Times New Roman"/>
      <w:sz w:val="20"/>
    </w:rPr>
  </w:style>
  <w:style w:type="paragraph" w:customStyle="1" w:styleId="CHCAbstractPagePreamble">
    <w:name w:val="CHC Abstract Page Preamble"/>
    <w:basedOn w:val="Normal"/>
    <w:link w:val="CHCAbstractPagePreambleChar"/>
    <w:qFormat/>
    <w:rsid w:val="00BF7F67"/>
    <w:pPr>
      <w:spacing w:after="240"/>
      <w:contextualSpacing/>
      <w:jc w:val="center"/>
    </w:pPr>
    <w:rPr>
      <w:rFonts w:ascii="Times New Roman" w:hAnsi="Times New Roman" w:cs="Times New Roman"/>
    </w:rPr>
  </w:style>
  <w:style w:type="character" w:customStyle="1" w:styleId="CHCAbstractPagePreambleChar">
    <w:name w:val="CHC Abstract Page Preamble Char"/>
    <w:basedOn w:val="DefaultParagraphFont"/>
    <w:link w:val="CHCAbstractPagePreamble"/>
    <w:rsid w:val="00BF7F67"/>
    <w:rPr>
      <w:rFonts w:ascii="Times New Roman" w:hAnsi="Times New Roman" w:cs="Times New Roman"/>
    </w:rPr>
  </w:style>
  <w:style w:type="paragraph" w:customStyle="1" w:styleId="CHCFootnote">
    <w:name w:val="CHC Footnote"/>
    <w:basedOn w:val="FootnoteText"/>
    <w:link w:val="CHCFootnoteChar"/>
    <w:qFormat/>
    <w:rsid w:val="00BB20E0"/>
    <w:pPr>
      <w:keepLines/>
    </w:pPr>
    <w:rPr>
      <w:rFonts w:ascii="Times New Roman" w:hAnsi="Times New Roman" w:cs="Times New Roman"/>
      <w:sz w:val="20"/>
      <w:szCs w:val="20"/>
    </w:rPr>
  </w:style>
  <w:style w:type="character" w:customStyle="1" w:styleId="CHCFootnoteChar">
    <w:name w:val="CHC Footnote Char"/>
    <w:basedOn w:val="FootnoteTextChar"/>
    <w:link w:val="CHCFootnote"/>
    <w:rsid w:val="00BB20E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20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table of figures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14"/>
  </w:style>
  <w:style w:type="paragraph" w:styleId="Heading1">
    <w:name w:val="heading 1"/>
    <w:basedOn w:val="Normal"/>
    <w:next w:val="Normal"/>
    <w:link w:val="Heading1Char"/>
    <w:rsid w:val="005B2D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790DDC"/>
    <w:pPr>
      <w:keepNext/>
      <w:keepLines/>
      <w:tabs>
        <w:tab w:val="left" w:pos="547"/>
      </w:tabs>
      <w:spacing w:before="480" w:after="240" w:line="360" w:lineRule="auto"/>
      <w:outlineLvl w:val="1"/>
    </w:pPr>
    <w:rPr>
      <w:rFonts w:ascii="Times" w:eastAsia="Times New Roman" w:hAnsi="Times" w:cs="Times New Roman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5B2D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A23A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3AB"/>
  </w:style>
  <w:style w:type="character" w:styleId="FootnoteReference">
    <w:name w:val="footnote reference"/>
    <w:basedOn w:val="DefaultParagraphFont"/>
    <w:uiPriority w:val="99"/>
    <w:semiHidden/>
    <w:unhideWhenUsed/>
    <w:rsid w:val="003A23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5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72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48E"/>
  </w:style>
  <w:style w:type="paragraph" w:styleId="Footer">
    <w:name w:val="footer"/>
    <w:basedOn w:val="Normal"/>
    <w:link w:val="FooterChar"/>
    <w:uiPriority w:val="99"/>
    <w:rsid w:val="00872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8E"/>
  </w:style>
  <w:style w:type="character" w:styleId="PageNumber">
    <w:name w:val="page number"/>
    <w:basedOn w:val="DefaultParagraphFont"/>
    <w:uiPriority w:val="99"/>
    <w:rsid w:val="0087248E"/>
  </w:style>
  <w:style w:type="paragraph" w:customStyle="1" w:styleId="CHCPreambleFooter-ApplytoFooterofAbstractpage">
    <w:name w:val="CHC Preamble Footer - Apply to Footer of Abstract page"/>
    <w:basedOn w:val="Footer"/>
    <w:link w:val="CHCPreambleFooter-ApplytoFooterofAbstractpageChar"/>
    <w:qFormat/>
    <w:rsid w:val="00BD0AFD"/>
    <w:pPr>
      <w:jc w:val="center"/>
    </w:pPr>
  </w:style>
  <w:style w:type="character" w:styleId="Hyperlink">
    <w:name w:val="Hyperlink"/>
    <w:basedOn w:val="DefaultParagraphFont"/>
    <w:uiPriority w:val="99"/>
    <w:unhideWhenUsed/>
    <w:rsid w:val="009060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6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790DDC"/>
    <w:rPr>
      <w:rFonts w:ascii="Times" w:eastAsia="Times New Roman" w:hAnsi="Times" w:cs="Times New Roman"/>
      <w:b/>
      <w:bCs/>
      <w:iCs/>
      <w:sz w:val="36"/>
      <w:szCs w:val="28"/>
    </w:rPr>
  </w:style>
  <w:style w:type="paragraph" w:customStyle="1" w:styleId="CHCThesisTitle">
    <w:name w:val="CHC Thesis Title"/>
    <w:basedOn w:val="Normal"/>
    <w:link w:val="CHCThesisTitleChar"/>
    <w:qFormat/>
    <w:rsid w:val="00A52C14"/>
    <w:pPr>
      <w:spacing w:line="480" w:lineRule="auto"/>
      <w:jc w:val="center"/>
    </w:pPr>
    <w:rPr>
      <w:rFonts w:ascii="Times New Roman" w:hAnsi="Times New Roman" w:cs="Times New Roman"/>
      <w:sz w:val="32"/>
    </w:rPr>
  </w:style>
  <w:style w:type="paragraph" w:customStyle="1" w:styleId="CHCStudentName">
    <w:name w:val="CHC Student Name"/>
    <w:basedOn w:val="Normal"/>
    <w:link w:val="CHCStudentNameChar"/>
    <w:qFormat/>
    <w:rsid w:val="00A52C14"/>
    <w:pPr>
      <w:spacing w:line="48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CHCThesisTitleChar">
    <w:name w:val="CHC Thesis Title Char"/>
    <w:basedOn w:val="DefaultParagraphFont"/>
    <w:link w:val="CHCThesisTitle"/>
    <w:rsid w:val="00A52C14"/>
    <w:rPr>
      <w:rFonts w:ascii="Times New Roman" w:hAnsi="Times New Roman" w:cs="Times New Roman"/>
      <w:sz w:val="32"/>
    </w:rPr>
  </w:style>
  <w:style w:type="character" w:styleId="Emphasis">
    <w:name w:val="Emphasis"/>
    <w:basedOn w:val="DefaultParagraphFont"/>
    <w:rsid w:val="00185043"/>
    <w:rPr>
      <w:i/>
      <w:iCs/>
    </w:rPr>
  </w:style>
  <w:style w:type="character" w:customStyle="1" w:styleId="CHCStudentNameChar">
    <w:name w:val="CHC Student Name Char"/>
    <w:basedOn w:val="DefaultParagraphFont"/>
    <w:link w:val="CHCStudentName"/>
    <w:rsid w:val="00A52C14"/>
    <w:rPr>
      <w:rFonts w:ascii="Times New Roman" w:hAnsi="Times New Roman" w:cs="Times New Roman"/>
      <w:sz w:val="28"/>
    </w:rPr>
  </w:style>
  <w:style w:type="paragraph" w:customStyle="1" w:styleId="CHCSpacingforTitlePage">
    <w:name w:val="CHC Spacing for Title Page"/>
    <w:basedOn w:val="Normal"/>
    <w:link w:val="CHCSpacingforTitlePageChar"/>
    <w:qFormat/>
    <w:rsid w:val="00185043"/>
    <w:rPr>
      <w:rFonts w:ascii="Times New Roman" w:hAnsi="Times New Roman" w:cs="Times New Roman"/>
    </w:rPr>
  </w:style>
  <w:style w:type="paragraph" w:customStyle="1" w:styleId="CHCHeader1-Unlinked">
    <w:name w:val="CHC Header 1 - Unlinked"/>
    <w:basedOn w:val="Normal"/>
    <w:next w:val="CHCNormalParagraph"/>
    <w:link w:val="CHCHeader1-UnlinkedChar"/>
    <w:qFormat/>
    <w:rsid w:val="006729B9"/>
    <w:pPr>
      <w:keepNext/>
      <w:pageBreakBefore/>
      <w:spacing w:after="24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HCSpacingforTitlePageChar">
    <w:name w:val="CHC Spacing for Title Page Char"/>
    <w:basedOn w:val="DefaultParagraphFont"/>
    <w:link w:val="CHCSpacingforTitlePage"/>
    <w:rsid w:val="00185043"/>
    <w:rPr>
      <w:rFonts w:ascii="Times New Roman" w:hAnsi="Times New Roman" w:cs="Times New Roman"/>
    </w:rPr>
  </w:style>
  <w:style w:type="paragraph" w:customStyle="1" w:styleId="CHCATHESISLine">
    <w:name w:val="CHC &quot;A THESIS&quot; Line"/>
    <w:basedOn w:val="Normal"/>
    <w:link w:val="CHCATHESISLineChar"/>
    <w:qFormat/>
    <w:rsid w:val="00185043"/>
    <w:pPr>
      <w:spacing w:line="480" w:lineRule="auto"/>
      <w:jc w:val="center"/>
    </w:pPr>
    <w:rPr>
      <w:rFonts w:ascii="Times New Roman" w:hAnsi="Times New Roman" w:cs="Times New Roman"/>
    </w:rPr>
  </w:style>
  <w:style w:type="paragraph" w:customStyle="1" w:styleId="CHCAbstractText">
    <w:name w:val="CHC Abstract Text"/>
    <w:basedOn w:val="Normal"/>
    <w:link w:val="CHCAbstractTextChar"/>
    <w:rsid w:val="008505FA"/>
    <w:pPr>
      <w:spacing w:line="360" w:lineRule="auto"/>
      <w:ind w:firstLine="720"/>
    </w:pPr>
    <w:rPr>
      <w:rFonts w:ascii="Times New Roman" w:eastAsia="Cambria" w:hAnsi="Times New Roman" w:cs="Times New Roman"/>
    </w:rPr>
  </w:style>
  <w:style w:type="character" w:customStyle="1" w:styleId="CHCATHESISLineChar">
    <w:name w:val="CHC &quot;A THESIS&quot; Line Char"/>
    <w:basedOn w:val="DefaultParagraphFont"/>
    <w:link w:val="CHCATHESISLine"/>
    <w:rsid w:val="00185043"/>
    <w:rPr>
      <w:rFonts w:ascii="Times New Roman" w:hAnsi="Times New Roman" w:cs="Times New Roman"/>
    </w:rPr>
  </w:style>
  <w:style w:type="paragraph" w:customStyle="1" w:styleId="CHCNormalParagraph">
    <w:name w:val="CHC Normal Paragraph"/>
    <w:basedOn w:val="Normal"/>
    <w:link w:val="CHCNormalParagraphChar"/>
    <w:qFormat/>
    <w:rsid w:val="00731D49"/>
    <w:pPr>
      <w:spacing w:line="480" w:lineRule="auto"/>
      <w:ind w:firstLine="720"/>
    </w:pPr>
    <w:rPr>
      <w:rFonts w:ascii="Times New Roman" w:hAnsi="Times New Roman" w:cs="Times New Roman"/>
    </w:rPr>
  </w:style>
  <w:style w:type="paragraph" w:customStyle="1" w:styleId="CHCMainBodyFooter-ApplyonthefirstpageofyourthesistextaftertheTableofContents">
    <w:name w:val="CHC Main Body Footer - Apply on the first page of your thesis text (after the Table of Contents)"/>
    <w:basedOn w:val="Footer"/>
    <w:link w:val="CHCMainBodyFooter-ApplyonthefirstpageofyourthesistextaftertheTableofContentsChar"/>
    <w:qFormat/>
    <w:rsid w:val="00A26FF9"/>
    <w:pPr>
      <w:jc w:val="center"/>
    </w:pPr>
  </w:style>
  <w:style w:type="character" w:customStyle="1" w:styleId="CHCAbstractTextChar">
    <w:name w:val="CHC Abstract Text Char"/>
    <w:basedOn w:val="DefaultParagraphFont"/>
    <w:link w:val="CHCAbstractText"/>
    <w:rsid w:val="008505FA"/>
    <w:rPr>
      <w:rFonts w:ascii="Times New Roman" w:eastAsia="Cambria" w:hAnsi="Times New Roman" w:cs="Times New Roman"/>
    </w:rPr>
  </w:style>
  <w:style w:type="character" w:customStyle="1" w:styleId="CHCPreambleFooter-ApplytoFooterofAbstractpageChar">
    <w:name w:val="CHC Preamble Footer - Apply to Footer of Abstract page Char"/>
    <w:basedOn w:val="FooterChar"/>
    <w:link w:val="CHCPreambleFooter-ApplytoFooterofAbstractpage"/>
    <w:rsid w:val="00BD0AFD"/>
  </w:style>
  <w:style w:type="character" w:customStyle="1" w:styleId="CHCNormalParagraphChar">
    <w:name w:val="CHC Normal Paragraph Char"/>
    <w:basedOn w:val="DefaultParagraphFont"/>
    <w:link w:val="CHCNormalParagraph"/>
    <w:rsid w:val="00731D4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semiHidden/>
    <w:unhideWhenUsed/>
    <w:rsid w:val="009263CB"/>
    <w:rPr>
      <w:color w:val="800080" w:themeColor="followedHyperlink"/>
      <w:u w:val="single"/>
    </w:rPr>
  </w:style>
  <w:style w:type="character" w:customStyle="1" w:styleId="CHCMainBodyFooter-ApplyonthefirstpageofyourthesistextaftertheTableofContentsChar">
    <w:name w:val="CHC Main Body Footer - Apply on the first page of your thesis text (after the Table of Contents) Char"/>
    <w:basedOn w:val="FooterChar"/>
    <w:link w:val="CHCMainBodyFooter-ApplyonthefirstpageofyourthesistextaftertheTableofContents"/>
    <w:rsid w:val="00A26FF9"/>
  </w:style>
  <w:style w:type="paragraph" w:customStyle="1" w:styleId="CHCBlockQuote-forlongquotes">
    <w:name w:val="CHC Block Quote - for long quotes"/>
    <w:basedOn w:val="Normal"/>
    <w:link w:val="CHCBlockQuote-forlongquotesChar"/>
    <w:qFormat/>
    <w:rsid w:val="00007C8E"/>
    <w:pPr>
      <w:spacing w:before="120" w:after="120"/>
      <w:ind w:left="720" w:right="720"/>
    </w:pPr>
    <w:rPr>
      <w:rFonts w:ascii="Times New Roman" w:hAnsi="Times New Roman" w:cs="Times New Roman"/>
    </w:rPr>
  </w:style>
  <w:style w:type="paragraph" w:customStyle="1" w:styleId="CHCAfterBlockQuote">
    <w:name w:val="CHC After Block Quote"/>
    <w:basedOn w:val="Normal"/>
    <w:next w:val="CHCNormalParagraph"/>
    <w:link w:val="CHCAfterBlockQuoteChar"/>
    <w:qFormat/>
    <w:rsid w:val="005862D7"/>
    <w:pPr>
      <w:spacing w:line="480" w:lineRule="auto"/>
    </w:pPr>
    <w:rPr>
      <w:rFonts w:ascii="Times New Roman" w:hAnsi="Times New Roman" w:cs="Times New Roman"/>
    </w:rPr>
  </w:style>
  <w:style w:type="character" w:customStyle="1" w:styleId="CHCBlockQuote-forlongquotesChar">
    <w:name w:val="CHC Block Quote - for long quotes Char"/>
    <w:basedOn w:val="DefaultParagraphFont"/>
    <w:link w:val="CHCBlockQuote-forlongquotes"/>
    <w:rsid w:val="00007C8E"/>
    <w:rPr>
      <w:rFonts w:ascii="Times New Roman" w:hAnsi="Times New Roman" w:cs="Times New Roman"/>
    </w:rPr>
  </w:style>
  <w:style w:type="character" w:customStyle="1" w:styleId="CHCAfterBlockQuoteChar">
    <w:name w:val="CHC After Block Quote Char"/>
    <w:basedOn w:val="DefaultParagraphFont"/>
    <w:link w:val="CHCAfterBlockQuote"/>
    <w:rsid w:val="005862D7"/>
    <w:rPr>
      <w:rFonts w:ascii="Times New Roman" w:hAnsi="Times New Roman" w:cs="Times New Roman"/>
    </w:rPr>
  </w:style>
  <w:style w:type="paragraph" w:customStyle="1" w:styleId="CHCSmartHeader1">
    <w:name w:val="CHC Smart Header 1"/>
    <w:basedOn w:val="Normal"/>
    <w:next w:val="CHCNormalParagraph"/>
    <w:link w:val="CHCSmartHeader1Char"/>
    <w:qFormat/>
    <w:rsid w:val="00224267"/>
    <w:pPr>
      <w:keepNext/>
      <w:pageBreakBefore/>
      <w:spacing w:line="48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CHCSmartHeader2">
    <w:name w:val="CHC Smart Header 2"/>
    <w:basedOn w:val="Normal"/>
    <w:next w:val="CHCNormalParagraph"/>
    <w:link w:val="CHCSmartHeader2Char"/>
    <w:qFormat/>
    <w:rsid w:val="000D299A"/>
    <w:pPr>
      <w:keepNext/>
      <w:spacing w:before="240" w:line="480" w:lineRule="auto"/>
    </w:pPr>
    <w:rPr>
      <w:rFonts w:ascii="Times New Roman" w:hAnsi="Times New Roman" w:cs="Times New Roman"/>
      <w:b/>
      <w:bCs/>
      <w:iCs/>
    </w:rPr>
  </w:style>
  <w:style w:type="character" w:customStyle="1" w:styleId="CHCSmartHeader1Char">
    <w:name w:val="CHC Smart Header 1 Char"/>
    <w:basedOn w:val="DefaultParagraphFont"/>
    <w:link w:val="CHCSmartHeader1"/>
    <w:rsid w:val="00224267"/>
    <w:rPr>
      <w:rFonts w:ascii="Times New Roman" w:hAnsi="Times New Roman" w:cs="Times New Roman"/>
      <w:b/>
      <w:sz w:val="28"/>
      <w:szCs w:val="28"/>
    </w:rPr>
  </w:style>
  <w:style w:type="paragraph" w:customStyle="1" w:styleId="CHCNumberedList">
    <w:name w:val="CHC Numbered List"/>
    <w:basedOn w:val="Normal"/>
    <w:next w:val="CHCAfterBlockQuote"/>
    <w:link w:val="CHCNumberedListChar"/>
    <w:qFormat/>
    <w:rsid w:val="006F1755"/>
    <w:pPr>
      <w:numPr>
        <w:numId w:val="3"/>
      </w:numPr>
      <w:spacing w:before="120" w:after="240"/>
    </w:pPr>
    <w:rPr>
      <w:rFonts w:ascii="Times New Roman" w:hAnsi="Times New Roman" w:cs="Times New Roman"/>
    </w:rPr>
  </w:style>
  <w:style w:type="character" w:customStyle="1" w:styleId="CHCSmartHeader2Char">
    <w:name w:val="CHC Smart Header 2 Char"/>
    <w:basedOn w:val="DefaultParagraphFont"/>
    <w:link w:val="CHCSmartHeader2"/>
    <w:rsid w:val="000D299A"/>
    <w:rPr>
      <w:rFonts w:ascii="Times New Roman" w:hAnsi="Times New Roman" w:cs="Times New Roman"/>
      <w:b/>
      <w:bCs/>
      <w:iCs/>
    </w:rPr>
  </w:style>
  <w:style w:type="paragraph" w:customStyle="1" w:styleId="CHCSmartHeader3">
    <w:name w:val="CHC Smart Header 3"/>
    <w:basedOn w:val="CHCSmartHeader2"/>
    <w:next w:val="CHCNormalParagraph"/>
    <w:link w:val="CHCSmartHeader3Char"/>
    <w:qFormat/>
    <w:rsid w:val="000D299A"/>
    <w:rPr>
      <w:b w:val="0"/>
      <w:i/>
    </w:rPr>
  </w:style>
  <w:style w:type="character" w:customStyle="1" w:styleId="CHCNumberedListChar">
    <w:name w:val="CHC Numbered List Char"/>
    <w:basedOn w:val="DefaultParagraphFont"/>
    <w:link w:val="CHCNumberedList"/>
    <w:rsid w:val="006F1755"/>
    <w:rPr>
      <w:rFonts w:ascii="Times New Roman" w:hAnsi="Times New Roman" w:cs="Times New Roman"/>
    </w:rPr>
  </w:style>
  <w:style w:type="character" w:customStyle="1" w:styleId="CHCSmartHeader3Char">
    <w:name w:val="CHC Smart Header 3 Char"/>
    <w:basedOn w:val="CHCSmartHeader2Char"/>
    <w:link w:val="CHCSmartHeader3"/>
    <w:rsid w:val="000D299A"/>
    <w:rPr>
      <w:rFonts w:ascii="Times New Roman" w:hAnsi="Times New Roman" w:cs="Times New Roman"/>
      <w:b w:val="0"/>
      <w:bCs/>
      <w:i/>
      <w:iCs/>
    </w:rPr>
  </w:style>
  <w:style w:type="character" w:customStyle="1" w:styleId="Heading1Char">
    <w:name w:val="Heading 1 Char"/>
    <w:basedOn w:val="DefaultParagraphFont"/>
    <w:link w:val="Heading1"/>
    <w:rsid w:val="005B2D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CHCNormalParagraph"/>
    <w:link w:val="TOC1Char"/>
    <w:autoRedefine/>
    <w:uiPriority w:val="39"/>
    <w:unhideWhenUsed/>
    <w:rsid w:val="00756C1B"/>
    <w:pPr>
      <w:tabs>
        <w:tab w:val="right" w:pos="8486"/>
      </w:tabs>
      <w:spacing w:before="120" w:after="12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rsid w:val="005B2D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2">
    <w:name w:val="toc 2"/>
    <w:basedOn w:val="Normal"/>
    <w:next w:val="Normal"/>
    <w:autoRedefine/>
    <w:uiPriority w:val="39"/>
    <w:unhideWhenUsed/>
    <w:rsid w:val="00BC13D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B2D3F"/>
    <w:pPr>
      <w:spacing w:after="100"/>
      <w:ind w:left="480"/>
    </w:pPr>
  </w:style>
  <w:style w:type="paragraph" w:customStyle="1" w:styleId="CHCHeader3-Unlinked">
    <w:name w:val="CHC Header 3 - Unlinked"/>
    <w:basedOn w:val="CHCSmartHeader3"/>
    <w:next w:val="CHCNormalParagraph"/>
    <w:link w:val="CHCHeader3-UnlinkedChar"/>
    <w:qFormat/>
    <w:rsid w:val="00FD0F2C"/>
  </w:style>
  <w:style w:type="paragraph" w:customStyle="1" w:styleId="CHCHeader2-Unlinked">
    <w:name w:val="CHC Header 2 - Unlinked"/>
    <w:basedOn w:val="CHCSmartHeader2"/>
    <w:next w:val="CHCNormalParagraph"/>
    <w:link w:val="CHCHeader2-UnlinkedChar"/>
    <w:qFormat/>
    <w:rsid w:val="000D299A"/>
  </w:style>
  <w:style w:type="character" w:customStyle="1" w:styleId="CHCHeader3-UnlinkedChar">
    <w:name w:val="CHC Header 3 - Unlinked Char"/>
    <w:basedOn w:val="CHCSmartHeader3Char"/>
    <w:link w:val="CHCHeader3-Unlinked"/>
    <w:rsid w:val="00FD0F2C"/>
    <w:rPr>
      <w:rFonts w:ascii="Times New Roman" w:hAnsi="Times New Roman" w:cs="Times New Roman"/>
      <w:b w:val="0"/>
      <w:bCs/>
      <w:i/>
      <w:iCs/>
    </w:rPr>
  </w:style>
  <w:style w:type="paragraph" w:customStyle="1" w:styleId="ListofAccompanyingMaterials">
    <w:name w:val="List of Accompanying Materials"/>
    <w:basedOn w:val="TOC1"/>
    <w:link w:val="ListofAccompanyingMaterialsChar"/>
    <w:qFormat/>
    <w:rsid w:val="00AA4A88"/>
  </w:style>
  <w:style w:type="character" w:customStyle="1" w:styleId="CHCHeader2-UnlinkedChar">
    <w:name w:val="CHC Header 2 - Unlinked Char"/>
    <w:basedOn w:val="CHCSmartHeader2Char"/>
    <w:link w:val="CHCHeader2-Unlinked"/>
    <w:rsid w:val="000D299A"/>
    <w:rPr>
      <w:rFonts w:ascii="Times New Roman" w:hAnsi="Times New Roman" w:cs="Times New Roman"/>
      <w:b/>
      <w:bCs/>
      <w:iCs/>
    </w:rPr>
  </w:style>
  <w:style w:type="character" w:customStyle="1" w:styleId="CHCHeader1-UnlinkedChar">
    <w:name w:val="CHC Header 1 - Unlinked Char"/>
    <w:basedOn w:val="DefaultParagraphFont"/>
    <w:link w:val="CHCHeader1-Unlinked"/>
    <w:rsid w:val="006729B9"/>
    <w:rPr>
      <w:rFonts w:ascii="Times New Roman" w:hAnsi="Times New Roman" w:cs="Times New Roman"/>
      <w:b/>
      <w:sz w:val="28"/>
      <w:szCs w:val="28"/>
    </w:rPr>
  </w:style>
  <w:style w:type="character" w:customStyle="1" w:styleId="TOC1Char">
    <w:name w:val="TOC 1 Char"/>
    <w:basedOn w:val="DefaultParagraphFont"/>
    <w:link w:val="TOC1"/>
    <w:uiPriority w:val="39"/>
    <w:rsid w:val="00756C1B"/>
    <w:rPr>
      <w:rFonts w:ascii="Times New Roman" w:hAnsi="Times New Roman"/>
    </w:rPr>
  </w:style>
  <w:style w:type="character" w:customStyle="1" w:styleId="ListofAccompanyingMaterialsChar">
    <w:name w:val="List of Accompanying Materials Char"/>
    <w:basedOn w:val="TOC1Char"/>
    <w:link w:val="ListofAccompanyingMaterials"/>
    <w:rsid w:val="00AA4A88"/>
    <w:rPr>
      <w:rFonts w:ascii="Times New Roman" w:hAnsi="Times New Roman"/>
    </w:rPr>
  </w:style>
  <w:style w:type="paragraph" w:styleId="TableofFigures">
    <w:name w:val="table of figures"/>
    <w:aliases w:val="CHC List of Figures"/>
    <w:next w:val="CHCNormalParagraph"/>
    <w:link w:val="TableofFiguresChar"/>
    <w:uiPriority w:val="99"/>
    <w:unhideWhenUsed/>
    <w:qFormat/>
    <w:rsid w:val="00756C1B"/>
    <w:pPr>
      <w:keepLines/>
      <w:spacing w:before="120"/>
    </w:pPr>
    <w:rPr>
      <w:rFonts w:ascii="Times New Roman" w:hAnsi="Times New Roman"/>
    </w:rPr>
  </w:style>
  <w:style w:type="paragraph" w:customStyle="1" w:styleId="CHCFigure">
    <w:name w:val="CHC Figure"/>
    <w:basedOn w:val="Normal"/>
    <w:next w:val="CHCFigureTitle"/>
    <w:link w:val="CHCFigureChar"/>
    <w:qFormat/>
    <w:rsid w:val="00CA3C44"/>
    <w:pPr>
      <w:keepNext/>
      <w:spacing w:before="120" w:after="120"/>
      <w:jc w:val="center"/>
    </w:pPr>
    <w:rPr>
      <w:rFonts w:ascii="Times New Roman" w:hAnsi="Times New Roman" w:cs="Times New Roman"/>
      <w:noProof/>
    </w:rPr>
  </w:style>
  <w:style w:type="paragraph" w:customStyle="1" w:styleId="CHCFigureTitle">
    <w:name w:val="CHC Figure Title"/>
    <w:basedOn w:val="Normal"/>
    <w:next w:val="CHCFigureCaption"/>
    <w:link w:val="CHCFigureTitleChar"/>
    <w:qFormat/>
    <w:rsid w:val="00E54B86"/>
    <w:pPr>
      <w:keepNext/>
      <w:keepLines/>
      <w:spacing w:after="120" w:line="360" w:lineRule="auto"/>
      <w:ind w:left="720" w:right="720"/>
    </w:pPr>
    <w:rPr>
      <w:rFonts w:ascii="Times New Roman" w:hAnsi="Times New Roman" w:cs="Times New Roman"/>
      <w:sz w:val="20"/>
    </w:rPr>
  </w:style>
  <w:style w:type="character" w:customStyle="1" w:styleId="CHCFigureChar">
    <w:name w:val="CHC Figure Char"/>
    <w:basedOn w:val="DefaultParagraphFont"/>
    <w:link w:val="CHCFigure"/>
    <w:rsid w:val="00CA3C44"/>
    <w:rPr>
      <w:rFonts w:ascii="Times New Roman" w:hAnsi="Times New Roman" w:cs="Times New Roman"/>
      <w:noProof/>
    </w:rPr>
  </w:style>
  <w:style w:type="paragraph" w:customStyle="1" w:styleId="CHCFigureCaption">
    <w:name w:val="CHC Figure Caption"/>
    <w:basedOn w:val="CHCFigureTitle"/>
    <w:next w:val="CHCAfterBlockQuote"/>
    <w:link w:val="CHCFigureCaptionChar"/>
    <w:qFormat/>
    <w:rsid w:val="00525329"/>
    <w:pPr>
      <w:spacing w:after="240"/>
    </w:pPr>
  </w:style>
  <w:style w:type="character" w:customStyle="1" w:styleId="CHCFigureTitleChar">
    <w:name w:val="CHC Figure Title Char"/>
    <w:basedOn w:val="DefaultParagraphFont"/>
    <w:link w:val="CHCFigureTitle"/>
    <w:rsid w:val="00E54B86"/>
    <w:rPr>
      <w:rFonts w:ascii="Times New Roman" w:hAnsi="Times New Roman" w:cs="Times New Roman"/>
      <w:sz w:val="20"/>
    </w:rPr>
  </w:style>
  <w:style w:type="paragraph" w:customStyle="1" w:styleId="CHCTableCaption">
    <w:name w:val="CHC Table Caption"/>
    <w:basedOn w:val="CHCFigureCaption"/>
    <w:next w:val="CHCAfterBlockQuote"/>
    <w:link w:val="CHCTableCaptionChar"/>
    <w:qFormat/>
    <w:rsid w:val="00E54B86"/>
    <w:pPr>
      <w:keepNext w:val="0"/>
    </w:pPr>
  </w:style>
  <w:style w:type="character" w:customStyle="1" w:styleId="CHCFigureCaptionChar">
    <w:name w:val="CHC Figure Caption Char"/>
    <w:basedOn w:val="CHCFigureTitleChar"/>
    <w:link w:val="CHCFigureCaption"/>
    <w:rsid w:val="00525329"/>
    <w:rPr>
      <w:rFonts w:ascii="Times New Roman" w:hAnsi="Times New Roman" w:cs="Times New Roman"/>
      <w:sz w:val="20"/>
    </w:rPr>
  </w:style>
  <w:style w:type="character" w:customStyle="1" w:styleId="CHCTableCaptionChar">
    <w:name w:val="CHC Table Caption Char"/>
    <w:basedOn w:val="CHCFigureCaptionChar"/>
    <w:link w:val="CHCTableCaption"/>
    <w:rsid w:val="00E54B86"/>
    <w:rPr>
      <w:rFonts w:ascii="Times New Roman" w:hAnsi="Times New Roman" w:cs="Times New Roman"/>
      <w:sz w:val="20"/>
    </w:rPr>
  </w:style>
  <w:style w:type="character" w:customStyle="1" w:styleId="TableofFiguresChar">
    <w:name w:val="Table of Figures Char"/>
    <w:aliases w:val="CHC List of Figures Char"/>
    <w:basedOn w:val="TOC1Char"/>
    <w:link w:val="TableofFigures"/>
    <w:uiPriority w:val="99"/>
    <w:rsid w:val="00756C1B"/>
    <w:rPr>
      <w:rFonts w:ascii="Times New Roman" w:hAnsi="Times New Roman"/>
    </w:rPr>
  </w:style>
  <w:style w:type="paragraph" w:customStyle="1" w:styleId="CHCTableTitle">
    <w:name w:val="CHC Table Title"/>
    <w:basedOn w:val="CHCFigureTitle"/>
    <w:next w:val="CHCTableCaption"/>
    <w:link w:val="CHCTableTitleChar"/>
    <w:qFormat/>
    <w:rsid w:val="00F76B01"/>
  </w:style>
  <w:style w:type="paragraph" w:customStyle="1" w:styleId="CHCBibliography">
    <w:name w:val="CHC Bibliography"/>
    <w:qFormat/>
    <w:rsid w:val="00333241"/>
    <w:pPr>
      <w:spacing w:after="240"/>
      <w:ind w:left="720" w:hanging="720"/>
    </w:pPr>
    <w:rPr>
      <w:rFonts w:ascii="Times New Roman" w:hAnsi="Times New Roman" w:cs="Times New Roman"/>
    </w:rPr>
  </w:style>
  <w:style w:type="character" w:customStyle="1" w:styleId="CHCTableTitleChar">
    <w:name w:val="CHC Table Title Char"/>
    <w:basedOn w:val="CHCFigureTitleChar"/>
    <w:link w:val="CHCTableTitle"/>
    <w:rsid w:val="00F76B01"/>
    <w:rPr>
      <w:rFonts w:ascii="Times New Roman" w:hAnsi="Times New Roman" w:cs="Times New Roman"/>
      <w:sz w:val="20"/>
    </w:rPr>
  </w:style>
  <w:style w:type="paragraph" w:customStyle="1" w:styleId="CHCAbstractPagePreamble">
    <w:name w:val="CHC Abstract Page Preamble"/>
    <w:basedOn w:val="Normal"/>
    <w:link w:val="CHCAbstractPagePreambleChar"/>
    <w:qFormat/>
    <w:rsid w:val="00BF7F67"/>
    <w:pPr>
      <w:spacing w:after="240"/>
      <w:contextualSpacing/>
      <w:jc w:val="center"/>
    </w:pPr>
    <w:rPr>
      <w:rFonts w:ascii="Times New Roman" w:hAnsi="Times New Roman" w:cs="Times New Roman"/>
    </w:rPr>
  </w:style>
  <w:style w:type="character" w:customStyle="1" w:styleId="CHCAbstractPagePreambleChar">
    <w:name w:val="CHC Abstract Page Preamble Char"/>
    <w:basedOn w:val="DefaultParagraphFont"/>
    <w:link w:val="CHCAbstractPagePreamble"/>
    <w:rsid w:val="00BF7F67"/>
    <w:rPr>
      <w:rFonts w:ascii="Times New Roman" w:hAnsi="Times New Roman" w:cs="Times New Roman"/>
    </w:rPr>
  </w:style>
  <w:style w:type="paragraph" w:customStyle="1" w:styleId="CHCFootnote">
    <w:name w:val="CHC Footnote"/>
    <w:basedOn w:val="FootnoteText"/>
    <w:link w:val="CHCFootnoteChar"/>
    <w:qFormat/>
    <w:rsid w:val="00BB20E0"/>
    <w:pPr>
      <w:keepLines/>
    </w:pPr>
    <w:rPr>
      <w:rFonts w:ascii="Times New Roman" w:hAnsi="Times New Roman" w:cs="Times New Roman"/>
      <w:sz w:val="20"/>
      <w:szCs w:val="20"/>
    </w:rPr>
  </w:style>
  <w:style w:type="character" w:customStyle="1" w:styleId="CHCFootnoteChar">
    <w:name w:val="CHC Footnote Char"/>
    <w:basedOn w:val="FootnoteTextChar"/>
    <w:link w:val="CHCFootnote"/>
    <w:rsid w:val="00BB20E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2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in\Downloads\CHCThesisTemplate_3-28-2014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D930-B3CD-4C3A-BD03-E2EE483C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CHCThesisTemplate_3-28-2014 (2)</Template>
  <TotalTime>32</TotalTime>
  <Pages>50</Pages>
  <Words>10715</Words>
  <Characters>61081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71653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Diehl</dc:creator>
  <cp:lastModifiedBy>Colin Diehl</cp:lastModifiedBy>
  <cp:revision>12</cp:revision>
  <cp:lastPrinted>2014-06-04T18:47:00Z</cp:lastPrinted>
  <dcterms:created xsi:type="dcterms:W3CDTF">2014-06-04T20:24:00Z</dcterms:created>
  <dcterms:modified xsi:type="dcterms:W3CDTF">2014-06-05T04:42:00Z</dcterms:modified>
</cp:coreProperties>
</file>